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7F30" w:rsidRDefault="00421E8F" w:rsidP="005B5A6C">
      <w:pPr>
        <w:pStyle w:val="Titel"/>
      </w:pPr>
      <w:r>
        <w:t xml:space="preserve">VO Einführung in die Sprachlehr- und </w:t>
      </w:r>
    </w:p>
    <w:p w:rsidR="0056746A" w:rsidRDefault="00421E8F" w:rsidP="005B5A6C">
      <w:pPr>
        <w:pStyle w:val="Titel"/>
      </w:pPr>
      <w:bookmarkStart w:id="0" w:name="_GoBack"/>
      <w:bookmarkEnd w:id="0"/>
      <w:r>
        <w:t>-lernforschung</w:t>
      </w:r>
      <w:r w:rsidR="00BB2937">
        <w:t xml:space="preserve"> (= SLLF)</w:t>
      </w:r>
    </w:p>
    <w:p w:rsidR="00421E8F" w:rsidRDefault="00421E8F" w:rsidP="005B5A6C">
      <w:pPr>
        <w:pStyle w:val="Untertitel"/>
      </w:pPr>
      <w:r w:rsidRPr="00421E8F">
        <w:t>Niku Dorostkar</w:t>
      </w:r>
    </w:p>
    <w:p w:rsidR="00404304" w:rsidRDefault="00404304"/>
    <w:p w:rsidR="00404304" w:rsidRDefault="00404304" w:rsidP="00404304">
      <w:pPr>
        <w:pStyle w:val="berschrift1"/>
      </w:pPr>
      <w:r>
        <w:t>Inhalt</w:t>
      </w:r>
    </w:p>
    <w:p w:rsidR="00404304" w:rsidRPr="00404304" w:rsidRDefault="00404304" w:rsidP="00404304"/>
    <w:p w:rsidR="00404304" w:rsidRDefault="00404304">
      <w:pPr>
        <w:pStyle w:val="Verzeichnis1"/>
        <w:tabs>
          <w:tab w:val="right" w:leader="dot" w:pos="9062"/>
        </w:tabs>
        <w:rPr>
          <w:noProof/>
        </w:rPr>
      </w:pPr>
      <w:r>
        <w:fldChar w:fldCharType="begin"/>
      </w:r>
      <w:r>
        <w:instrText xml:space="preserve"> TOC \h \z \u \t "Überschrift 2;1;Überschrift 3;2" </w:instrText>
      </w:r>
      <w:r>
        <w:fldChar w:fldCharType="separate"/>
      </w:r>
      <w:hyperlink w:anchor="_Toc516908745" w:history="1">
        <w:r w:rsidRPr="005C4C0F">
          <w:rPr>
            <w:rStyle w:val="Hyperlink"/>
            <w:noProof/>
          </w:rPr>
          <w:t>Basisbegriffe und Geschichte der SLLF</w:t>
        </w:r>
        <w:r>
          <w:rPr>
            <w:noProof/>
            <w:webHidden/>
          </w:rPr>
          <w:tab/>
        </w:r>
        <w:r>
          <w:rPr>
            <w:noProof/>
            <w:webHidden/>
          </w:rPr>
          <w:fldChar w:fldCharType="begin"/>
        </w:r>
        <w:r>
          <w:rPr>
            <w:noProof/>
            <w:webHidden/>
          </w:rPr>
          <w:instrText xml:space="preserve"> PAGEREF _Toc516908745 \h </w:instrText>
        </w:r>
        <w:r>
          <w:rPr>
            <w:noProof/>
            <w:webHidden/>
          </w:rPr>
        </w:r>
        <w:r>
          <w:rPr>
            <w:noProof/>
            <w:webHidden/>
          </w:rPr>
          <w:fldChar w:fldCharType="separate"/>
        </w:r>
        <w:r>
          <w:rPr>
            <w:noProof/>
            <w:webHidden/>
          </w:rPr>
          <w:t>3</w:t>
        </w:r>
        <w:r>
          <w:rPr>
            <w:noProof/>
            <w:webHidden/>
          </w:rPr>
          <w:fldChar w:fldCharType="end"/>
        </w:r>
      </w:hyperlink>
    </w:p>
    <w:p w:rsidR="00404304" w:rsidRDefault="005501FC">
      <w:pPr>
        <w:pStyle w:val="Verzeichnis2"/>
        <w:tabs>
          <w:tab w:val="right" w:leader="dot" w:pos="9062"/>
        </w:tabs>
        <w:rPr>
          <w:noProof/>
        </w:rPr>
      </w:pPr>
      <w:hyperlink w:anchor="_Toc516908746" w:history="1">
        <w:r w:rsidR="00404304" w:rsidRPr="005C4C0F">
          <w:rPr>
            <w:rStyle w:val="Hyperlink"/>
            <w:noProof/>
          </w:rPr>
          <w:t>Begriffsbestimmung</w:t>
        </w:r>
        <w:r w:rsidR="00404304">
          <w:rPr>
            <w:noProof/>
            <w:webHidden/>
          </w:rPr>
          <w:tab/>
        </w:r>
        <w:r w:rsidR="00404304">
          <w:rPr>
            <w:noProof/>
            <w:webHidden/>
          </w:rPr>
          <w:fldChar w:fldCharType="begin"/>
        </w:r>
        <w:r w:rsidR="00404304">
          <w:rPr>
            <w:noProof/>
            <w:webHidden/>
          </w:rPr>
          <w:instrText xml:space="preserve"> PAGEREF _Toc516908746 \h </w:instrText>
        </w:r>
        <w:r w:rsidR="00404304">
          <w:rPr>
            <w:noProof/>
            <w:webHidden/>
          </w:rPr>
        </w:r>
        <w:r w:rsidR="00404304">
          <w:rPr>
            <w:noProof/>
            <w:webHidden/>
          </w:rPr>
          <w:fldChar w:fldCharType="separate"/>
        </w:r>
        <w:r w:rsidR="00404304">
          <w:rPr>
            <w:noProof/>
            <w:webHidden/>
          </w:rPr>
          <w:t>3</w:t>
        </w:r>
        <w:r w:rsidR="00404304">
          <w:rPr>
            <w:noProof/>
            <w:webHidden/>
          </w:rPr>
          <w:fldChar w:fldCharType="end"/>
        </w:r>
      </w:hyperlink>
    </w:p>
    <w:p w:rsidR="00404304" w:rsidRDefault="005501FC">
      <w:pPr>
        <w:pStyle w:val="Verzeichnis2"/>
        <w:tabs>
          <w:tab w:val="right" w:leader="dot" w:pos="9062"/>
        </w:tabs>
        <w:rPr>
          <w:noProof/>
        </w:rPr>
      </w:pPr>
      <w:hyperlink w:anchor="_Toc516908747" w:history="1">
        <w:r w:rsidR="00404304" w:rsidRPr="005C4C0F">
          <w:rPr>
            <w:rStyle w:val="Hyperlink"/>
            <w:noProof/>
          </w:rPr>
          <w:t>Geschichte der SLLF</w:t>
        </w:r>
        <w:r w:rsidR="00404304">
          <w:rPr>
            <w:noProof/>
            <w:webHidden/>
          </w:rPr>
          <w:tab/>
        </w:r>
        <w:r w:rsidR="00404304">
          <w:rPr>
            <w:noProof/>
            <w:webHidden/>
          </w:rPr>
          <w:fldChar w:fldCharType="begin"/>
        </w:r>
        <w:r w:rsidR="00404304">
          <w:rPr>
            <w:noProof/>
            <w:webHidden/>
          </w:rPr>
          <w:instrText xml:space="preserve"> PAGEREF _Toc516908747 \h </w:instrText>
        </w:r>
        <w:r w:rsidR="00404304">
          <w:rPr>
            <w:noProof/>
            <w:webHidden/>
          </w:rPr>
        </w:r>
        <w:r w:rsidR="00404304">
          <w:rPr>
            <w:noProof/>
            <w:webHidden/>
          </w:rPr>
          <w:fldChar w:fldCharType="separate"/>
        </w:r>
        <w:r w:rsidR="00404304">
          <w:rPr>
            <w:noProof/>
            <w:webHidden/>
          </w:rPr>
          <w:t>3</w:t>
        </w:r>
        <w:r w:rsidR="00404304">
          <w:rPr>
            <w:noProof/>
            <w:webHidden/>
          </w:rPr>
          <w:fldChar w:fldCharType="end"/>
        </w:r>
      </w:hyperlink>
    </w:p>
    <w:p w:rsidR="00404304" w:rsidRDefault="005501FC">
      <w:pPr>
        <w:pStyle w:val="Verzeichnis2"/>
        <w:tabs>
          <w:tab w:val="right" w:leader="dot" w:pos="9062"/>
        </w:tabs>
        <w:rPr>
          <w:noProof/>
        </w:rPr>
      </w:pPr>
      <w:hyperlink w:anchor="_Toc516908748" w:history="1">
        <w:r w:rsidR="00404304" w:rsidRPr="005C4C0F">
          <w:rPr>
            <w:rStyle w:val="Hyperlink"/>
            <w:noProof/>
          </w:rPr>
          <w:t>Bezugswissenschaften</w:t>
        </w:r>
        <w:r w:rsidR="00404304">
          <w:rPr>
            <w:noProof/>
            <w:webHidden/>
          </w:rPr>
          <w:tab/>
        </w:r>
        <w:r w:rsidR="00404304">
          <w:rPr>
            <w:noProof/>
            <w:webHidden/>
          </w:rPr>
          <w:fldChar w:fldCharType="begin"/>
        </w:r>
        <w:r w:rsidR="00404304">
          <w:rPr>
            <w:noProof/>
            <w:webHidden/>
          </w:rPr>
          <w:instrText xml:space="preserve"> PAGEREF _Toc516908748 \h </w:instrText>
        </w:r>
        <w:r w:rsidR="00404304">
          <w:rPr>
            <w:noProof/>
            <w:webHidden/>
          </w:rPr>
        </w:r>
        <w:r w:rsidR="00404304">
          <w:rPr>
            <w:noProof/>
            <w:webHidden/>
          </w:rPr>
          <w:fldChar w:fldCharType="separate"/>
        </w:r>
        <w:r w:rsidR="00404304">
          <w:rPr>
            <w:noProof/>
            <w:webHidden/>
          </w:rPr>
          <w:t>4</w:t>
        </w:r>
        <w:r w:rsidR="00404304">
          <w:rPr>
            <w:noProof/>
            <w:webHidden/>
          </w:rPr>
          <w:fldChar w:fldCharType="end"/>
        </w:r>
      </w:hyperlink>
    </w:p>
    <w:p w:rsidR="00404304" w:rsidRDefault="005501FC">
      <w:pPr>
        <w:pStyle w:val="Verzeichnis2"/>
        <w:tabs>
          <w:tab w:val="right" w:leader="dot" w:pos="9062"/>
        </w:tabs>
        <w:rPr>
          <w:noProof/>
        </w:rPr>
      </w:pPr>
      <w:hyperlink w:anchor="_Toc516908749" w:history="1">
        <w:r w:rsidR="00404304" w:rsidRPr="005C4C0F">
          <w:rPr>
            <w:rStyle w:val="Hyperlink"/>
            <w:noProof/>
          </w:rPr>
          <w:t>Faktorenkomplexion</w:t>
        </w:r>
        <w:r w:rsidR="00404304">
          <w:rPr>
            <w:noProof/>
            <w:webHidden/>
          </w:rPr>
          <w:tab/>
        </w:r>
        <w:r w:rsidR="00404304">
          <w:rPr>
            <w:noProof/>
            <w:webHidden/>
          </w:rPr>
          <w:fldChar w:fldCharType="begin"/>
        </w:r>
        <w:r w:rsidR="00404304">
          <w:rPr>
            <w:noProof/>
            <w:webHidden/>
          </w:rPr>
          <w:instrText xml:space="preserve"> PAGEREF _Toc516908749 \h </w:instrText>
        </w:r>
        <w:r w:rsidR="00404304">
          <w:rPr>
            <w:noProof/>
            <w:webHidden/>
          </w:rPr>
        </w:r>
        <w:r w:rsidR="00404304">
          <w:rPr>
            <w:noProof/>
            <w:webHidden/>
          </w:rPr>
          <w:fldChar w:fldCharType="separate"/>
        </w:r>
        <w:r w:rsidR="00404304">
          <w:rPr>
            <w:noProof/>
            <w:webHidden/>
          </w:rPr>
          <w:t>4</w:t>
        </w:r>
        <w:r w:rsidR="00404304">
          <w:rPr>
            <w:noProof/>
            <w:webHidden/>
          </w:rPr>
          <w:fldChar w:fldCharType="end"/>
        </w:r>
      </w:hyperlink>
    </w:p>
    <w:p w:rsidR="00404304" w:rsidRDefault="005501FC">
      <w:pPr>
        <w:pStyle w:val="Verzeichnis2"/>
        <w:tabs>
          <w:tab w:val="right" w:leader="dot" w:pos="9062"/>
        </w:tabs>
        <w:rPr>
          <w:noProof/>
        </w:rPr>
      </w:pPr>
      <w:hyperlink w:anchor="_Toc516908750" w:history="1">
        <w:r w:rsidR="00404304" w:rsidRPr="005C4C0F">
          <w:rPr>
            <w:rStyle w:val="Hyperlink"/>
            <w:noProof/>
          </w:rPr>
          <w:t>2 Punkte auf der Zeitlinie herausgegriffen: 19. JH und 50er Jahre</w:t>
        </w:r>
        <w:r w:rsidR="00404304">
          <w:rPr>
            <w:noProof/>
            <w:webHidden/>
          </w:rPr>
          <w:tab/>
        </w:r>
        <w:r w:rsidR="00404304">
          <w:rPr>
            <w:noProof/>
            <w:webHidden/>
          </w:rPr>
          <w:fldChar w:fldCharType="begin"/>
        </w:r>
        <w:r w:rsidR="00404304">
          <w:rPr>
            <w:noProof/>
            <w:webHidden/>
          </w:rPr>
          <w:instrText xml:space="preserve"> PAGEREF _Toc516908750 \h </w:instrText>
        </w:r>
        <w:r w:rsidR="00404304">
          <w:rPr>
            <w:noProof/>
            <w:webHidden/>
          </w:rPr>
        </w:r>
        <w:r w:rsidR="00404304">
          <w:rPr>
            <w:noProof/>
            <w:webHidden/>
          </w:rPr>
          <w:fldChar w:fldCharType="separate"/>
        </w:r>
        <w:r w:rsidR="00404304">
          <w:rPr>
            <w:noProof/>
            <w:webHidden/>
          </w:rPr>
          <w:t>5</w:t>
        </w:r>
        <w:r w:rsidR="00404304">
          <w:rPr>
            <w:noProof/>
            <w:webHidden/>
          </w:rPr>
          <w:fldChar w:fldCharType="end"/>
        </w:r>
      </w:hyperlink>
    </w:p>
    <w:p w:rsidR="00404304" w:rsidRDefault="005501FC">
      <w:pPr>
        <w:pStyle w:val="Verzeichnis1"/>
        <w:tabs>
          <w:tab w:val="right" w:leader="dot" w:pos="9062"/>
        </w:tabs>
        <w:rPr>
          <w:noProof/>
        </w:rPr>
      </w:pPr>
      <w:hyperlink w:anchor="_Toc516908751" w:history="1">
        <w:r w:rsidR="00404304" w:rsidRPr="005C4C0F">
          <w:rPr>
            <w:rStyle w:val="Hyperlink"/>
            <w:noProof/>
          </w:rPr>
          <w:t>SLLF ab dem 20. Jahrhundert</w:t>
        </w:r>
        <w:r w:rsidR="00404304">
          <w:rPr>
            <w:noProof/>
            <w:webHidden/>
          </w:rPr>
          <w:tab/>
        </w:r>
        <w:r w:rsidR="00404304">
          <w:rPr>
            <w:noProof/>
            <w:webHidden/>
          </w:rPr>
          <w:fldChar w:fldCharType="begin"/>
        </w:r>
        <w:r w:rsidR="00404304">
          <w:rPr>
            <w:noProof/>
            <w:webHidden/>
          </w:rPr>
          <w:instrText xml:space="preserve"> PAGEREF _Toc516908751 \h </w:instrText>
        </w:r>
        <w:r w:rsidR="00404304">
          <w:rPr>
            <w:noProof/>
            <w:webHidden/>
          </w:rPr>
        </w:r>
        <w:r w:rsidR="00404304">
          <w:rPr>
            <w:noProof/>
            <w:webHidden/>
          </w:rPr>
          <w:fldChar w:fldCharType="separate"/>
        </w:r>
        <w:r w:rsidR="00404304">
          <w:rPr>
            <w:noProof/>
            <w:webHidden/>
          </w:rPr>
          <w:t>7</w:t>
        </w:r>
        <w:r w:rsidR="00404304">
          <w:rPr>
            <w:noProof/>
            <w:webHidden/>
          </w:rPr>
          <w:fldChar w:fldCharType="end"/>
        </w:r>
      </w:hyperlink>
    </w:p>
    <w:p w:rsidR="00404304" w:rsidRDefault="005501FC">
      <w:pPr>
        <w:pStyle w:val="Verzeichnis2"/>
        <w:tabs>
          <w:tab w:val="right" w:leader="dot" w:pos="9062"/>
        </w:tabs>
        <w:rPr>
          <w:noProof/>
        </w:rPr>
      </w:pPr>
      <w:hyperlink w:anchor="_Toc516908752" w:history="1">
        <w:r w:rsidR="00404304" w:rsidRPr="005C4C0F">
          <w:rPr>
            <w:rStyle w:val="Hyperlink"/>
            <w:noProof/>
          </w:rPr>
          <w:t>erste Hälfte des 20. JH</w:t>
        </w:r>
        <w:r w:rsidR="00404304">
          <w:rPr>
            <w:noProof/>
            <w:webHidden/>
          </w:rPr>
          <w:tab/>
        </w:r>
        <w:r w:rsidR="00404304">
          <w:rPr>
            <w:noProof/>
            <w:webHidden/>
          </w:rPr>
          <w:fldChar w:fldCharType="begin"/>
        </w:r>
        <w:r w:rsidR="00404304">
          <w:rPr>
            <w:noProof/>
            <w:webHidden/>
          </w:rPr>
          <w:instrText xml:space="preserve"> PAGEREF _Toc516908752 \h </w:instrText>
        </w:r>
        <w:r w:rsidR="00404304">
          <w:rPr>
            <w:noProof/>
            <w:webHidden/>
          </w:rPr>
        </w:r>
        <w:r w:rsidR="00404304">
          <w:rPr>
            <w:noProof/>
            <w:webHidden/>
          </w:rPr>
          <w:fldChar w:fldCharType="separate"/>
        </w:r>
        <w:r w:rsidR="00404304">
          <w:rPr>
            <w:noProof/>
            <w:webHidden/>
          </w:rPr>
          <w:t>7</w:t>
        </w:r>
        <w:r w:rsidR="00404304">
          <w:rPr>
            <w:noProof/>
            <w:webHidden/>
          </w:rPr>
          <w:fldChar w:fldCharType="end"/>
        </w:r>
      </w:hyperlink>
    </w:p>
    <w:p w:rsidR="00404304" w:rsidRDefault="005501FC">
      <w:pPr>
        <w:pStyle w:val="Verzeichnis2"/>
        <w:tabs>
          <w:tab w:val="right" w:leader="dot" w:pos="9062"/>
        </w:tabs>
        <w:rPr>
          <w:noProof/>
        </w:rPr>
      </w:pPr>
      <w:hyperlink w:anchor="_Toc516908753" w:history="1">
        <w:r w:rsidR="00404304" w:rsidRPr="005C4C0F">
          <w:rPr>
            <w:rStyle w:val="Hyperlink"/>
            <w:noProof/>
          </w:rPr>
          <w:t>Mitte des 20. JH</w:t>
        </w:r>
        <w:r w:rsidR="00404304">
          <w:rPr>
            <w:noProof/>
            <w:webHidden/>
          </w:rPr>
          <w:tab/>
        </w:r>
        <w:r w:rsidR="00404304">
          <w:rPr>
            <w:noProof/>
            <w:webHidden/>
          </w:rPr>
          <w:fldChar w:fldCharType="begin"/>
        </w:r>
        <w:r w:rsidR="00404304">
          <w:rPr>
            <w:noProof/>
            <w:webHidden/>
          </w:rPr>
          <w:instrText xml:space="preserve"> PAGEREF _Toc516908753 \h </w:instrText>
        </w:r>
        <w:r w:rsidR="00404304">
          <w:rPr>
            <w:noProof/>
            <w:webHidden/>
          </w:rPr>
        </w:r>
        <w:r w:rsidR="00404304">
          <w:rPr>
            <w:noProof/>
            <w:webHidden/>
          </w:rPr>
          <w:fldChar w:fldCharType="separate"/>
        </w:r>
        <w:r w:rsidR="00404304">
          <w:rPr>
            <w:noProof/>
            <w:webHidden/>
          </w:rPr>
          <w:t>8</w:t>
        </w:r>
        <w:r w:rsidR="00404304">
          <w:rPr>
            <w:noProof/>
            <w:webHidden/>
          </w:rPr>
          <w:fldChar w:fldCharType="end"/>
        </w:r>
      </w:hyperlink>
    </w:p>
    <w:p w:rsidR="00404304" w:rsidRDefault="005501FC">
      <w:pPr>
        <w:pStyle w:val="Verzeichnis2"/>
        <w:tabs>
          <w:tab w:val="right" w:leader="dot" w:pos="9062"/>
        </w:tabs>
        <w:rPr>
          <w:noProof/>
        </w:rPr>
      </w:pPr>
      <w:hyperlink w:anchor="_Toc516908754" w:history="1">
        <w:r w:rsidR="00404304" w:rsidRPr="005C4C0F">
          <w:rPr>
            <w:rStyle w:val="Hyperlink"/>
            <w:noProof/>
          </w:rPr>
          <w:t>zweite Hälfte des 20. JH</w:t>
        </w:r>
        <w:r w:rsidR="00404304">
          <w:rPr>
            <w:noProof/>
            <w:webHidden/>
          </w:rPr>
          <w:tab/>
        </w:r>
        <w:r w:rsidR="00404304">
          <w:rPr>
            <w:noProof/>
            <w:webHidden/>
          </w:rPr>
          <w:fldChar w:fldCharType="begin"/>
        </w:r>
        <w:r w:rsidR="00404304">
          <w:rPr>
            <w:noProof/>
            <w:webHidden/>
          </w:rPr>
          <w:instrText xml:space="preserve"> PAGEREF _Toc516908754 \h </w:instrText>
        </w:r>
        <w:r w:rsidR="00404304">
          <w:rPr>
            <w:noProof/>
            <w:webHidden/>
          </w:rPr>
        </w:r>
        <w:r w:rsidR="00404304">
          <w:rPr>
            <w:noProof/>
            <w:webHidden/>
          </w:rPr>
          <w:fldChar w:fldCharType="separate"/>
        </w:r>
        <w:r w:rsidR="00404304">
          <w:rPr>
            <w:noProof/>
            <w:webHidden/>
          </w:rPr>
          <w:t>9</w:t>
        </w:r>
        <w:r w:rsidR="00404304">
          <w:rPr>
            <w:noProof/>
            <w:webHidden/>
          </w:rPr>
          <w:fldChar w:fldCharType="end"/>
        </w:r>
      </w:hyperlink>
    </w:p>
    <w:p w:rsidR="00404304" w:rsidRDefault="005501FC">
      <w:pPr>
        <w:pStyle w:val="Verzeichnis2"/>
        <w:tabs>
          <w:tab w:val="right" w:leader="dot" w:pos="9062"/>
        </w:tabs>
        <w:rPr>
          <w:noProof/>
        </w:rPr>
      </w:pPr>
      <w:hyperlink w:anchor="_Toc516908755" w:history="1">
        <w:r w:rsidR="00404304" w:rsidRPr="005C4C0F">
          <w:rPr>
            <w:rStyle w:val="Hyperlink"/>
            <w:noProof/>
          </w:rPr>
          <w:t>21. JH</w:t>
        </w:r>
        <w:r w:rsidR="00404304">
          <w:rPr>
            <w:noProof/>
            <w:webHidden/>
          </w:rPr>
          <w:tab/>
        </w:r>
        <w:r w:rsidR="00404304">
          <w:rPr>
            <w:noProof/>
            <w:webHidden/>
          </w:rPr>
          <w:fldChar w:fldCharType="begin"/>
        </w:r>
        <w:r w:rsidR="00404304">
          <w:rPr>
            <w:noProof/>
            <w:webHidden/>
          </w:rPr>
          <w:instrText xml:space="preserve"> PAGEREF _Toc516908755 \h </w:instrText>
        </w:r>
        <w:r w:rsidR="00404304">
          <w:rPr>
            <w:noProof/>
            <w:webHidden/>
          </w:rPr>
        </w:r>
        <w:r w:rsidR="00404304">
          <w:rPr>
            <w:noProof/>
            <w:webHidden/>
          </w:rPr>
          <w:fldChar w:fldCharType="separate"/>
        </w:r>
        <w:r w:rsidR="00404304">
          <w:rPr>
            <w:noProof/>
            <w:webHidden/>
          </w:rPr>
          <w:t>10</w:t>
        </w:r>
        <w:r w:rsidR="00404304">
          <w:rPr>
            <w:noProof/>
            <w:webHidden/>
          </w:rPr>
          <w:fldChar w:fldCharType="end"/>
        </w:r>
      </w:hyperlink>
    </w:p>
    <w:p w:rsidR="00404304" w:rsidRDefault="005501FC">
      <w:pPr>
        <w:pStyle w:val="Verzeichnis1"/>
        <w:tabs>
          <w:tab w:val="right" w:leader="dot" w:pos="9062"/>
        </w:tabs>
        <w:rPr>
          <w:noProof/>
        </w:rPr>
      </w:pPr>
      <w:hyperlink w:anchor="_Toc516908756" w:history="1">
        <w:r w:rsidR="00404304" w:rsidRPr="005C4C0F">
          <w:rPr>
            <w:rStyle w:val="Hyperlink"/>
            <w:noProof/>
          </w:rPr>
          <w:t>Angewandte Sprachwissenschaft und SLLF</w:t>
        </w:r>
        <w:r w:rsidR="00404304">
          <w:rPr>
            <w:noProof/>
            <w:webHidden/>
          </w:rPr>
          <w:tab/>
        </w:r>
        <w:r w:rsidR="00404304">
          <w:rPr>
            <w:noProof/>
            <w:webHidden/>
          </w:rPr>
          <w:fldChar w:fldCharType="begin"/>
        </w:r>
        <w:r w:rsidR="00404304">
          <w:rPr>
            <w:noProof/>
            <w:webHidden/>
          </w:rPr>
          <w:instrText xml:space="preserve"> PAGEREF _Toc516908756 \h </w:instrText>
        </w:r>
        <w:r w:rsidR="00404304">
          <w:rPr>
            <w:noProof/>
            <w:webHidden/>
          </w:rPr>
        </w:r>
        <w:r w:rsidR="00404304">
          <w:rPr>
            <w:noProof/>
            <w:webHidden/>
          </w:rPr>
          <w:fldChar w:fldCharType="separate"/>
        </w:r>
        <w:r w:rsidR="00404304">
          <w:rPr>
            <w:noProof/>
            <w:webHidden/>
          </w:rPr>
          <w:t>10</w:t>
        </w:r>
        <w:r w:rsidR="00404304">
          <w:rPr>
            <w:noProof/>
            <w:webHidden/>
          </w:rPr>
          <w:fldChar w:fldCharType="end"/>
        </w:r>
      </w:hyperlink>
    </w:p>
    <w:p w:rsidR="00404304" w:rsidRDefault="005501FC">
      <w:pPr>
        <w:pStyle w:val="Verzeichnis2"/>
        <w:tabs>
          <w:tab w:val="right" w:leader="dot" w:pos="9062"/>
        </w:tabs>
        <w:rPr>
          <w:noProof/>
        </w:rPr>
      </w:pPr>
      <w:hyperlink w:anchor="_Toc516908757" w:history="1">
        <w:r w:rsidR="00404304" w:rsidRPr="005C4C0F">
          <w:rPr>
            <w:rStyle w:val="Hyperlink"/>
            <w:noProof/>
          </w:rPr>
          <w:t>Einfluss der angewandten Linguistik auf die SLLF</w:t>
        </w:r>
        <w:r w:rsidR="00404304">
          <w:rPr>
            <w:noProof/>
            <w:webHidden/>
          </w:rPr>
          <w:tab/>
        </w:r>
        <w:r w:rsidR="00404304">
          <w:rPr>
            <w:noProof/>
            <w:webHidden/>
          </w:rPr>
          <w:fldChar w:fldCharType="begin"/>
        </w:r>
        <w:r w:rsidR="00404304">
          <w:rPr>
            <w:noProof/>
            <w:webHidden/>
          </w:rPr>
          <w:instrText xml:space="preserve"> PAGEREF _Toc516908757 \h </w:instrText>
        </w:r>
        <w:r w:rsidR="00404304">
          <w:rPr>
            <w:noProof/>
            <w:webHidden/>
          </w:rPr>
        </w:r>
        <w:r w:rsidR="00404304">
          <w:rPr>
            <w:noProof/>
            <w:webHidden/>
          </w:rPr>
          <w:fldChar w:fldCharType="separate"/>
        </w:r>
        <w:r w:rsidR="00404304">
          <w:rPr>
            <w:noProof/>
            <w:webHidden/>
          </w:rPr>
          <w:t>10</w:t>
        </w:r>
        <w:r w:rsidR="00404304">
          <w:rPr>
            <w:noProof/>
            <w:webHidden/>
          </w:rPr>
          <w:fldChar w:fldCharType="end"/>
        </w:r>
      </w:hyperlink>
    </w:p>
    <w:p w:rsidR="00404304" w:rsidRDefault="005501FC">
      <w:pPr>
        <w:pStyle w:val="Verzeichnis2"/>
        <w:tabs>
          <w:tab w:val="right" w:leader="dot" w:pos="9062"/>
        </w:tabs>
        <w:rPr>
          <w:noProof/>
        </w:rPr>
      </w:pPr>
      <w:hyperlink w:anchor="_Toc516908758" w:history="1">
        <w:r w:rsidR="00404304" w:rsidRPr="005C4C0F">
          <w:rPr>
            <w:rStyle w:val="Hyperlink"/>
            <w:noProof/>
          </w:rPr>
          <w:t>Was ist angewandte Sprachwissenschaft?</w:t>
        </w:r>
        <w:r w:rsidR="00404304">
          <w:rPr>
            <w:noProof/>
            <w:webHidden/>
          </w:rPr>
          <w:tab/>
        </w:r>
        <w:r w:rsidR="00404304">
          <w:rPr>
            <w:noProof/>
            <w:webHidden/>
          </w:rPr>
          <w:fldChar w:fldCharType="begin"/>
        </w:r>
        <w:r w:rsidR="00404304">
          <w:rPr>
            <w:noProof/>
            <w:webHidden/>
          </w:rPr>
          <w:instrText xml:space="preserve"> PAGEREF _Toc516908758 \h </w:instrText>
        </w:r>
        <w:r w:rsidR="00404304">
          <w:rPr>
            <w:noProof/>
            <w:webHidden/>
          </w:rPr>
        </w:r>
        <w:r w:rsidR="00404304">
          <w:rPr>
            <w:noProof/>
            <w:webHidden/>
          </w:rPr>
          <w:fldChar w:fldCharType="separate"/>
        </w:r>
        <w:r w:rsidR="00404304">
          <w:rPr>
            <w:noProof/>
            <w:webHidden/>
          </w:rPr>
          <w:t>11</w:t>
        </w:r>
        <w:r w:rsidR="00404304">
          <w:rPr>
            <w:noProof/>
            <w:webHidden/>
          </w:rPr>
          <w:fldChar w:fldCharType="end"/>
        </w:r>
      </w:hyperlink>
    </w:p>
    <w:p w:rsidR="00404304" w:rsidRDefault="005501FC">
      <w:pPr>
        <w:pStyle w:val="Verzeichnis1"/>
        <w:tabs>
          <w:tab w:val="right" w:leader="dot" w:pos="9062"/>
        </w:tabs>
        <w:rPr>
          <w:noProof/>
        </w:rPr>
      </w:pPr>
      <w:hyperlink w:anchor="_Toc516908759" w:history="1">
        <w:r w:rsidR="00404304" w:rsidRPr="005C4C0F">
          <w:rPr>
            <w:rStyle w:val="Hyperlink"/>
            <w:noProof/>
          </w:rPr>
          <w:t>Wie werden Sprachen gelernt?</w:t>
        </w:r>
        <w:r w:rsidR="00404304">
          <w:rPr>
            <w:noProof/>
            <w:webHidden/>
          </w:rPr>
          <w:tab/>
        </w:r>
        <w:r w:rsidR="00404304">
          <w:rPr>
            <w:noProof/>
            <w:webHidden/>
          </w:rPr>
          <w:fldChar w:fldCharType="begin"/>
        </w:r>
        <w:r w:rsidR="00404304">
          <w:rPr>
            <w:noProof/>
            <w:webHidden/>
          </w:rPr>
          <w:instrText xml:space="preserve"> PAGEREF _Toc516908759 \h </w:instrText>
        </w:r>
        <w:r w:rsidR="00404304">
          <w:rPr>
            <w:noProof/>
            <w:webHidden/>
          </w:rPr>
        </w:r>
        <w:r w:rsidR="00404304">
          <w:rPr>
            <w:noProof/>
            <w:webHidden/>
          </w:rPr>
          <w:fldChar w:fldCharType="separate"/>
        </w:r>
        <w:r w:rsidR="00404304">
          <w:rPr>
            <w:noProof/>
            <w:webHidden/>
          </w:rPr>
          <w:t>12</w:t>
        </w:r>
        <w:r w:rsidR="00404304">
          <w:rPr>
            <w:noProof/>
            <w:webHidden/>
          </w:rPr>
          <w:fldChar w:fldCharType="end"/>
        </w:r>
      </w:hyperlink>
    </w:p>
    <w:p w:rsidR="00404304" w:rsidRDefault="005501FC">
      <w:pPr>
        <w:pStyle w:val="Verzeichnis2"/>
        <w:tabs>
          <w:tab w:val="right" w:leader="dot" w:pos="9062"/>
        </w:tabs>
        <w:rPr>
          <w:noProof/>
        </w:rPr>
      </w:pPr>
      <w:hyperlink w:anchor="_Toc516908760" w:history="1">
        <w:r w:rsidR="00404304" w:rsidRPr="005C4C0F">
          <w:rPr>
            <w:rStyle w:val="Hyperlink"/>
            <w:noProof/>
          </w:rPr>
          <w:t>Mono- und Bilingualismus</w:t>
        </w:r>
        <w:r w:rsidR="00404304">
          <w:rPr>
            <w:noProof/>
            <w:webHidden/>
          </w:rPr>
          <w:tab/>
        </w:r>
        <w:r w:rsidR="00404304">
          <w:rPr>
            <w:noProof/>
            <w:webHidden/>
          </w:rPr>
          <w:fldChar w:fldCharType="begin"/>
        </w:r>
        <w:r w:rsidR="00404304">
          <w:rPr>
            <w:noProof/>
            <w:webHidden/>
          </w:rPr>
          <w:instrText xml:space="preserve"> PAGEREF _Toc516908760 \h </w:instrText>
        </w:r>
        <w:r w:rsidR="00404304">
          <w:rPr>
            <w:noProof/>
            <w:webHidden/>
          </w:rPr>
        </w:r>
        <w:r w:rsidR="00404304">
          <w:rPr>
            <w:noProof/>
            <w:webHidden/>
          </w:rPr>
          <w:fldChar w:fldCharType="separate"/>
        </w:r>
        <w:r w:rsidR="00404304">
          <w:rPr>
            <w:noProof/>
            <w:webHidden/>
          </w:rPr>
          <w:t>12</w:t>
        </w:r>
        <w:r w:rsidR="00404304">
          <w:rPr>
            <w:noProof/>
            <w:webHidden/>
          </w:rPr>
          <w:fldChar w:fldCharType="end"/>
        </w:r>
      </w:hyperlink>
    </w:p>
    <w:p w:rsidR="00404304" w:rsidRDefault="005501FC">
      <w:pPr>
        <w:pStyle w:val="Verzeichnis2"/>
        <w:tabs>
          <w:tab w:val="right" w:leader="dot" w:pos="9062"/>
        </w:tabs>
        <w:rPr>
          <w:noProof/>
        </w:rPr>
      </w:pPr>
      <w:hyperlink w:anchor="_Toc516908761" w:history="1">
        <w:r w:rsidR="00404304" w:rsidRPr="005C4C0F">
          <w:rPr>
            <w:rStyle w:val="Hyperlink"/>
            <w:noProof/>
          </w:rPr>
          <w:t>Erstspracherwerb</w:t>
        </w:r>
        <w:r w:rsidR="00404304">
          <w:rPr>
            <w:noProof/>
            <w:webHidden/>
          </w:rPr>
          <w:tab/>
        </w:r>
        <w:r w:rsidR="00404304">
          <w:rPr>
            <w:noProof/>
            <w:webHidden/>
          </w:rPr>
          <w:fldChar w:fldCharType="begin"/>
        </w:r>
        <w:r w:rsidR="00404304">
          <w:rPr>
            <w:noProof/>
            <w:webHidden/>
          </w:rPr>
          <w:instrText xml:space="preserve"> PAGEREF _Toc516908761 \h </w:instrText>
        </w:r>
        <w:r w:rsidR="00404304">
          <w:rPr>
            <w:noProof/>
            <w:webHidden/>
          </w:rPr>
        </w:r>
        <w:r w:rsidR="00404304">
          <w:rPr>
            <w:noProof/>
            <w:webHidden/>
          </w:rPr>
          <w:fldChar w:fldCharType="separate"/>
        </w:r>
        <w:r w:rsidR="00404304">
          <w:rPr>
            <w:noProof/>
            <w:webHidden/>
          </w:rPr>
          <w:t>13</w:t>
        </w:r>
        <w:r w:rsidR="00404304">
          <w:rPr>
            <w:noProof/>
            <w:webHidden/>
          </w:rPr>
          <w:fldChar w:fldCharType="end"/>
        </w:r>
      </w:hyperlink>
    </w:p>
    <w:p w:rsidR="00404304" w:rsidRDefault="005501FC">
      <w:pPr>
        <w:pStyle w:val="Verzeichnis2"/>
        <w:tabs>
          <w:tab w:val="right" w:leader="dot" w:pos="9062"/>
        </w:tabs>
        <w:rPr>
          <w:noProof/>
        </w:rPr>
      </w:pPr>
      <w:hyperlink w:anchor="_Toc516908762" w:history="1">
        <w:r w:rsidR="00404304" w:rsidRPr="005C4C0F">
          <w:rPr>
            <w:rStyle w:val="Hyperlink"/>
            <w:noProof/>
          </w:rPr>
          <w:t>Ansätze/Theorien zum Erstspracherwerb</w:t>
        </w:r>
        <w:r w:rsidR="00404304">
          <w:rPr>
            <w:noProof/>
            <w:webHidden/>
          </w:rPr>
          <w:tab/>
        </w:r>
        <w:r w:rsidR="00404304">
          <w:rPr>
            <w:noProof/>
            <w:webHidden/>
          </w:rPr>
          <w:fldChar w:fldCharType="begin"/>
        </w:r>
        <w:r w:rsidR="00404304">
          <w:rPr>
            <w:noProof/>
            <w:webHidden/>
          </w:rPr>
          <w:instrText xml:space="preserve"> PAGEREF _Toc516908762 \h </w:instrText>
        </w:r>
        <w:r w:rsidR="00404304">
          <w:rPr>
            <w:noProof/>
            <w:webHidden/>
          </w:rPr>
        </w:r>
        <w:r w:rsidR="00404304">
          <w:rPr>
            <w:noProof/>
            <w:webHidden/>
          </w:rPr>
          <w:fldChar w:fldCharType="separate"/>
        </w:r>
        <w:r w:rsidR="00404304">
          <w:rPr>
            <w:noProof/>
            <w:webHidden/>
          </w:rPr>
          <w:t>14</w:t>
        </w:r>
        <w:r w:rsidR="00404304">
          <w:rPr>
            <w:noProof/>
            <w:webHidden/>
          </w:rPr>
          <w:fldChar w:fldCharType="end"/>
        </w:r>
      </w:hyperlink>
    </w:p>
    <w:p w:rsidR="00404304" w:rsidRDefault="005501FC">
      <w:pPr>
        <w:pStyle w:val="Verzeichnis2"/>
        <w:tabs>
          <w:tab w:val="right" w:leader="dot" w:pos="9062"/>
        </w:tabs>
        <w:rPr>
          <w:noProof/>
        </w:rPr>
      </w:pPr>
      <w:hyperlink w:anchor="_Toc516908763" w:history="1">
        <w:r w:rsidR="00404304" w:rsidRPr="005C4C0F">
          <w:rPr>
            <w:rStyle w:val="Hyperlink"/>
            <w:noProof/>
          </w:rPr>
          <w:t>Nativismus vs. Behaviorismus vs. Kognitivismus</w:t>
        </w:r>
        <w:r w:rsidR="00404304">
          <w:rPr>
            <w:noProof/>
            <w:webHidden/>
          </w:rPr>
          <w:tab/>
        </w:r>
        <w:r w:rsidR="00404304">
          <w:rPr>
            <w:noProof/>
            <w:webHidden/>
          </w:rPr>
          <w:fldChar w:fldCharType="begin"/>
        </w:r>
        <w:r w:rsidR="00404304">
          <w:rPr>
            <w:noProof/>
            <w:webHidden/>
          </w:rPr>
          <w:instrText xml:space="preserve"> PAGEREF _Toc516908763 \h </w:instrText>
        </w:r>
        <w:r w:rsidR="00404304">
          <w:rPr>
            <w:noProof/>
            <w:webHidden/>
          </w:rPr>
        </w:r>
        <w:r w:rsidR="00404304">
          <w:rPr>
            <w:noProof/>
            <w:webHidden/>
          </w:rPr>
          <w:fldChar w:fldCharType="separate"/>
        </w:r>
        <w:r w:rsidR="00404304">
          <w:rPr>
            <w:noProof/>
            <w:webHidden/>
          </w:rPr>
          <w:t>16</w:t>
        </w:r>
        <w:r w:rsidR="00404304">
          <w:rPr>
            <w:noProof/>
            <w:webHidden/>
          </w:rPr>
          <w:fldChar w:fldCharType="end"/>
        </w:r>
      </w:hyperlink>
    </w:p>
    <w:p w:rsidR="00404304" w:rsidRDefault="005501FC">
      <w:pPr>
        <w:pStyle w:val="Verzeichnis2"/>
        <w:tabs>
          <w:tab w:val="right" w:leader="dot" w:pos="9062"/>
        </w:tabs>
        <w:rPr>
          <w:noProof/>
        </w:rPr>
      </w:pPr>
      <w:hyperlink w:anchor="_Toc516908764" w:history="1">
        <w:r w:rsidR="00404304" w:rsidRPr="005C4C0F">
          <w:rPr>
            <w:rStyle w:val="Hyperlink"/>
            <w:noProof/>
          </w:rPr>
          <w:t>Interaktionismus revisited (Revitalisierung)</w:t>
        </w:r>
        <w:r w:rsidR="00404304">
          <w:rPr>
            <w:noProof/>
            <w:webHidden/>
          </w:rPr>
          <w:tab/>
        </w:r>
        <w:r w:rsidR="00404304">
          <w:rPr>
            <w:noProof/>
            <w:webHidden/>
          </w:rPr>
          <w:fldChar w:fldCharType="begin"/>
        </w:r>
        <w:r w:rsidR="00404304">
          <w:rPr>
            <w:noProof/>
            <w:webHidden/>
          </w:rPr>
          <w:instrText xml:space="preserve"> PAGEREF _Toc516908764 \h </w:instrText>
        </w:r>
        <w:r w:rsidR="00404304">
          <w:rPr>
            <w:noProof/>
            <w:webHidden/>
          </w:rPr>
        </w:r>
        <w:r w:rsidR="00404304">
          <w:rPr>
            <w:noProof/>
            <w:webHidden/>
          </w:rPr>
          <w:fldChar w:fldCharType="separate"/>
        </w:r>
        <w:r w:rsidR="00404304">
          <w:rPr>
            <w:noProof/>
            <w:webHidden/>
          </w:rPr>
          <w:t>16</w:t>
        </w:r>
        <w:r w:rsidR="00404304">
          <w:rPr>
            <w:noProof/>
            <w:webHidden/>
          </w:rPr>
          <w:fldChar w:fldCharType="end"/>
        </w:r>
      </w:hyperlink>
    </w:p>
    <w:p w:rsidR="00404304" w:rsidRDefault="005501FC">
      <w:pPr>
        <w:pStyle w:val="Verzeichnis2"/>
        <w:tabs>
          <w:tab w:val="right" w:leader="dot" w:pos="9062"/>
        </w:tabs>
        <w:rPr>
          <w:noProof/>
        </w:rPr>
      </w:pPr>
      <w:hyperlink w:anchor="_Toc516908765" w:history="1">
        <w:r w:rsidR="00404304" w:rsidRPr="005C4C0F">
          <w:rPr>
            <w:rStyle w:val="Hyperlink"/>
            <w:noProof/>
          </w:rPr>
          <w:t>mono- vs. bilingualer Erstspracherwerb</w:t>
        </w:r>
        <w:r w:rsidR="00404304">
          <w:rPr>
            <w:noProof/>
            <w:webHidden/>
          </w:rPr>
          <w:tab/>
        </w:r>
        <w:r w:rsidR="00404304">
          <w:rPr>
            <w:noProof/>
            <w:webHidden/>
          </w:rPr>
          <w:fldChar w:fldCharType="begin"/>
        </w:r>
        <w:r w:rsidR="00404304">
          <w:rPr>
            <w:noProof/>
            <w:webHidden/>
          </w:rPr>
          <w:instrText xml:space="preserve"> PAGEREF _Toc516908765 \h </w:instrText>
        </w:r>
        <w:r w:rsidR="00404304">
          <w:rPr>
            <w:noProof/>
            <w:webHidden/>
          </w:rPr>
        </w:r>
        <w:r w:rsidR="00404304">
          <w:rPr>
            <w:noProof/>
            <w:webHidden/>
          </w:rPr>
          <w:fldChar w:fldCharType="separate"/>
        </w:r>
        <w:r w:rsidR="00404304">
          <w:rPr>
            <w:noProof/>
            <w:webHidden/>
          </w:rPr>
          <w:t>17</w:t>
        </w:r>
        <w:r w:rsidR="00404304">
          <w:rPr>
            <w:noProof/>
            <w:webHidden/>
          </w:rPr>
          <w:fldChar w:fldCharType="end"/>
        </w:r>
      </w:hyperlink>
    </w:p>
    <w:p w:rsidR="00404304" w:rsidRDefault="005501FC">
      <w:pPr>
        <w:pStyle w:val="Verzeichnis1"/>
        <w:tabs>
          <w:tab w:val="right" w:leader="dot" w:pos="9062"/>
        </w:tabs>
        <w:rPr>
          <w:noProof/>
        </w:rPr>
      </w:pPr>
      <w:hyperlink w:anchor="_Toc516908766" w:history="1">
        <w:r w:rsidR="00404304" w:rsidRPr="005C4C0F">
          <w:rPr>
            <w:rStyle w:val="Hyperlink"/>
            <w:noProof/>
          </w:rPr>
          <w:t>Zweitspracherwerb</w:t>
        </w:r>
        <w:r w:rsidR="00404304">
          <w:rPr>
            <w:noProof/>
            <w:webHidden/>
          </w:rPr>
          <w:tab/>
        </w:r>
        <w:r w:rsidR="00404304">
          <w:rPr>
            <w:noProof/>
            <w:webHidden/>
          </w:rPr>
          <w:fldChar w:fldCharType="begin"/>
        </w:r>
        <w:r w:rsidR="00404304">
          <w:rPr>
            <w:noProof/>
            <w:webHidden/>
          </w:rPr>
          <w:instrText xml:space="preserve"> PAGEREF _Toc516908766 \h </w:instrText>
        </w:r>
        <w:r w:rsidR="00404304">
          <w:rPr>
            <w:noProof/>
            <w:webHidden/>
          </w:rPr>
        </w:r>
        <w:r w:rsidR="00404304">
          <w:rPr>
            <w:noProof/>
            <w:webHidden/>
          </w:rPr>
          <w:fldChar w:fldCharType="separate"/>
        </w:r>
        <w:r w:rsidR="00404304">
          <w:rPr>
            <w:noProof/>
            <w:webHidden/>
          </w:rPr>
          <w:t>18</w:t>
        </w:r>
        <w:r w:rsidR="00404304">
          <w:rPr>
            <w:noProof/>
            <w:webHidden/>
          </w:rPr>
          <w:fldChar w:fldCharType="end"/>
        </w:r>
      </w:hyperlink>
    </w:p>
    <w:p w:rsidR="00404304" w:rsidRDefault="005501FC">
      <w:pPr>
        <w:pStyle w:val="Verzeichnis2"/>
        <w:tabs>
          <w:tab w:val="right" w:leader="dot" w:pos="9062"/>
        </w:tabs>
        <w:rPr>
          <w:noProof/>
        </w:rPr>
      </w:pPr>
      <w:hyperlink w:anchor="_Toc516908767" w:history="1">
        <w:r w:rsidR="00404304" w:rsidRPr="005C4C0F">
          <w:rPr>
            <w:rStyle w:val="Hyperlink"/>
            <w:noProof/>
          </w:rPr>
          <w:t>Definition</w:t>
        </w:r>
        <w:r w:rsidR="00404304">
          <w:rPr>
            <w:noProof/>
            <w:webHidden/>
          </w:rPr>
          <w:tab/>
        </w:r>
        <w:r w:rsidR="00404304">
          <w:rPr>
            <w:noProof/>
            <w:webHidden/>
          </w:rPr>
          <w:fldChar w:fldCharType="begin"/>
        </w:r>
        <w:r w:rsidR="00404304">
          <w:rPr>
            <w:noProof/>
            <w:webHidden/>
          </w:rPr>
          <w:instrText xml:space="preserve"> PAGEREF _Toc516908767 \h </w:instrText>
        </w:r>
        <w:r w:rsidR="00404304">
          <w:rPr>
            <w:noProof/>
            <w:webHidden/>
          </w:rPr>
        </w:r>
        <w:r w:rsidR="00404304">
          <w:rPr>
            <w:noProof/>
            <w:webHidden/>
          </w:rPr>
          <w:fldChar w:fldCharType="separate"/>
        </w:r>
        <w:r w:rsidR="00404304">
          <w:rPr>
            <w:noProof/>
            <w:webHidden/>
          </w:rPr>
          <w:t>18</w:t>
        </w:r>
        <w:r w:rsidR="00404304">
          <w:rPr>
            <w:noProof/>
            <w:webHidden/>
          </w:rPr>
          <w:fldChar w:fldCharType="end"/>
        </w:r>
      </w:hyperlink>
    </w:p>
    <w:p w:rsidR="00404304" w:rsidRDefault="005501FC">
      <w:pPr>
        <w:pStyle w:val="Verzeichnis2"/>
        <w:tabs>
          <w:tab w:val="right" w:leader="dot" w:pos="9062"/>
        </w:tabs>
        <w:rPr>
          <w:noProof/>
        </w:rPr>
      </w:pPr>
      <w:hyperlink w:anchor="_Toc516908768" w:history="1">
        <w:r w:rsidR="00404304" w:rsidRPr="005C4C0F">
          <w:rPr>
            <w:rStyle w:val="Hyperlink"/>
            <w:noProof/>
          </w:rPr>
          <w:t>Identitätshypothese</w:t>
        </w:r>
        <w:r w:rsidR="00404304">
          <w:rPr>
            <w:noProof/>
            <w:webHidden/>
          </w:rPr>
          <w:tab/>
        </w:r>
        <w:r w:rsidR="00404304">
          <w:rPr>
            <w:noProof/>
            <w:webHidden/>
          </w:rPr>
          <w:fldChar w:fldCharType="begin"/>
        </w:r>
        <w:r w:rsidR="00404304">
          <w:rPr>
            <w:noProof/>
            <w:webHidden/>
          </w:rPr>
          <w:instrText xml:space="preserve"> PAGEREF _Toc516908768 \h </w:instrText>
        </w:r>
        <w:r w:rsidR="00404304">
          <w:rPr>
            <w:noProof/>
            <w:webHidden/>
          </w:rPr>
        </w:r>
        <w:r w:rsidR="00404304">
          <w:rPr>
            <w:noProof/>
            <w:webHidden/>
          </w:rPr>
          <w:fldChar w:fldCharType="separate"/>
        </w:r>
        <w:r w:rsidR="00404304">
          <w:rPr>
            <w:noProof/>
            <w:webHidden/>
          </w:rPr>
          <w:t>19</w:t>
        </w:r>
        <w:r w:rsidR="00404304">
          <w:rPr>
            <w:noProof/>
            <w:webHidden/>
          </w:rPr>
          <w:fldChar w:fldCharType="end"/>
        </w:r>
      </w:hyperlink>
    </w:p>
    <w:p w:rsidR="00404304" w:rsidRDefault="005501FC">
      <w:pPr>
        <w:pStyle w:val="Verzeichnis2"/>
        <w:tabs>
          <w:tab w:val="right" w:leader="dot" w:pos="9062"/>
        </w:tabs>
        <w:rPr>
          <w:noProof/>
        </w:rPr>
      </w:pPr>
      <w:hyperlink w:anchor="_Toc516908769" w:history="1">
        <w:r w:rsidR="00404304" w:rsidRPr="005C4C0F">
          <w:rPr>
            <w:rStyle w:val="Hyperlink"/>
            <w:noProof/>
          </w:rPr>
          <w:t>Monitortheorie</w:t>
        </w:r>
        <w:r w:rsidR="00404304">
          <w:rPr>
            <w:noProof/>
            <w:webHidden/>
          </w:rPr>
          <w:tab/>
        </w:r>
        <w:r w:rsidR="00404304">
          <w:rPr>
            <w:noProof/>
            <w:webHidden/>
          </w:rPr>
          <w:fldChar w:fldCharType="begin"/>
        </w:r>
        <w:r w:rsidR="00404304">
          <w:rPr>
            <w:noProof/>
            <w:webHidden/>
          </w:rPr>
          <w:instrText xml:space="preserve"> PAGEREF _Toc516908769 \h </w:instrText>
        </w:r>
        <w:r w:rsidR="00404304">
          <w:rPr>
            <w:noProof/>
            <w:webHidden/>
          </w:rPr>
        </w:r>
        <w:r w:rsidR="00404304">
          <w:rPr>
            <w:noProof/>
            <w:webHidden/>
          </w:rPr>
          <w:fldChar w:fldCharType="separate"/>
        </w:r>
        <w:r w:rsidR="00404304">
          <w:rPr>
            <w:noProof/>
            <w:webHidden/>
          </w:rPr>
          <w:t>19</w:t>
        </w:r>
        <w:r w:rsidR="00404304">
          <w:rPr>
            <w:noProof/>
            <w:webHidden/>
          </w:rPr>
          <w:fldChar w:fldCharType="end"/>
        </w:r>
      </w:hyperlink>
    </w:p>
    <w:p w:rsidR="00404304" w:rsidRDefault="005501FC">
      <w:pPr>
        <w:pStyle w:val="Verzeichnis2"/>
        <w:tabs>
          <w:tab w:val="right" w:leader="dot" w:pos="9062"/>
        </w:tabs>
        <w:rPr>
          <w:noProof/>
        </w:rPr>
      </w:pPr>
      <w:hyperlink w:anchor="_Toc516908770" w:history="1">
        <w:r w:rsidR="00404304" w:rsidRPr="005C4C0F">
          <w:rPr>
            <w:rStyle w:val="Hyperlink"/>
            <w:noProof/>
          </w:rPr>
          <w:t>Kontrastivhypothese</w:t>
        </w:r>
        <w:r w:rsidR="00404304">
          <w:rPr>
            <w:noProof/>
            <w:webHidden/>
          </w:rPr>
          <w:tab/>
        </w:r>
        <w:r w:rsidR="00404304">
          <w:rPr>
            <w:noProof/>
            <w:webHidden/>
          </w:rPr>
          <w:fldChar w:fldCharType="begin"/>
        </w:r>
        <w:r w:rsidR="00404304">
          <w:rPr>
            <w:noProof/>
            <w:webHidden/>
          </w:rPr>
          <w:instrText xml:space="preserve"> PAGEREF _Toc516908770 \h </w:instrText>
        </w:r>
        <w:r w:rsidR="00404304">
          <w:rPr>
            <w:noProof/>
            <w:webHidden/>
          </w:rPr>
        </w:r>
        <w:r w:rsidR="00404304">
          <w:rPr>
            <w:noProof/>
            <w:webHidden/>
          </w:rPr>
          <w:fldChar w:fldCharType="separate"/>
        </w:r>
        <w:r w:rsidR="00404304">
          <w:rPr>
            <w:noProof/>
            <w:webHidden/>
          </w:rPr>
          <w:t>20</w:t>
        </w:r>
        <w:r w:rsidR="00404304">
          <w:rPr>
            <w:noProof/>
            <w:webHidden/>
          </w:rPr>
          <w:fldChar w:fldCharType="end"/>
        </w:r>
      </w:hyperlink>
    </w:p>
    <w:p w:rsidR="00404304" w:rsidRDefault="005501FC">
      <w:pPr>
        <w:pStyle w:val="Verzeichnis2"/>
        <w:tabs>
          <w:tab w:val="right" w:leader="dot" w:pos="9062"/>
        </w:tabs>
        <w:rPr>
          <w:noProof/>
        </w:rPr>
      </w:pPr>
      <w:hyperlink w:anchor="_Toc516908771" w:history="1">
        <w:r w:rsidR="00404304" w:rsidRPr="005C4C0F">
          <w:rPr>
            <w:rStyle w:val="Hyperlink"/>
            <w:noProof/>
          </w:rPr>
          <w:t>Interlanguage-Hypothese</w:t>
        </w:r>
        <w:r w:rsidR="00404304">
          <w:rPr>
            <w:noProof/>
            <w:webHidden/>
          </w:rPr>
          <w:tab/>
        </w:r>
        <w:r w:rsidR="00404304">
          <w:rPr>
            <w:noProof/>
            <w:webHidden/>
          </w:rPr>
          <w:fldChar w:fldCharType="begin"/>
        </w:r>
        <w:r w:rsidR="00404304">
          <w:rPr>
            <w:noProof/>
            <w:webHidden/>
          </w:rPr>
          <w:instrText xml:space="preserve"> PAGEREF _Toc516908771 \h </w:instrText>
        </w:r>
        <w:r w:rsidR="00404304">
          <w:rPr>
            <w:noProof/>
            <w:webHidden/>
          </w:rPr>
        </w:r>
        <w:r w:rsidR="00404304">
          <w:rPr>
            <w:noProof/>
            <w:webHidden/>
          </w:rPr>
          <w:fldChar w:fldCharType="separate"/>
        </w:r>
        <w:r w:rsidR="00404304">
          <w:rPr>
            <w:noProof/>
            <w:webHidden/>
          </w:rPr>
          <w:t>20</w:t>
        </w:r>
        <w:r w:rsidR="00404304">
          <w:rPr>
            <w:noProof/>
            <w:webHidden/>
          </w:rPr>
          <w:fldChar w:fldCharType="end"/>
        </w:r>
      </w:hyperlink>
    </w:p>
    <w:p w:rsidR="00404304" w:rsidRDefault="005501FC">
      <w:pPr>
        <w:pStyle w:val="Verzeichnis2"/>
        <w:tabs>
          <w:tab w:val="right" w:leader="dot" w:pos="9062"/>
        </w:tabs>
        <w:rPr>
          <w:noProof/>
        </w:rPr>
      </w:pPr>
      <w:hyperlink w:anchor="_Toc516908772" w:history="1">
        <w:r w:rsidR="00404304" w:rsidRPr="005C4C0F">
          <w:rPr>
            <w:rStyle w:val="Hyperlink"/>
            <w:noProof/>
          </w:rPr>
          <w:t>Second Language Acquisition (= SLA) Research</w:t>
        </w:r>
        <w:r w:rsidR="00404304">
          <w:rPr>
            <w:noProof/>
            <w:webHidden/>
          </w:rPr>
          <w:tab/>
        </w:r>
        <w:r w:rsidR="00404304">
          <w:rPr>
            <w:noProof/>
            <w:webHidden/>
          </w:rPr>
          <w:fldChar w:fldCharType="begin"/>
        </w:r>
        <w:r w:rsidR="00404304">
          <w:rPr>
            <w:noProof/>
            <w:webHidden/>
          </w:rPr>
          <w:instrText xml:space="preserve"> PAGEREF _Toc516908772 \h </w:instrText>
        </w:r>
        <w:r w:rsidR="00404304">
          <w:rPr>
            <w:noProof/>
            <w:webHidden/>
          </w:rPr>
        </w:r>
        <w:r w:rsidR="00404304">
          <w:rPr>
            <w:noProof/>
            <w:webHidden/>
          </w:rPr>
          <w:fldChar w:fldCharType="separate"/>
        </w:r>
        <w:r w:rsidR="00404304">
          <w:rPr>
            <w:noProof/>
            <w:webHidden/>
          </w:rPr>
          <w:t>21</w:t>
        </w:r>
        <w:r w:rsidR="00404304">
          <w:rPr>
            <w:noProof/>
            <w:webHidden/>
          </w:rPr>
          <w:fldChar w:fldCharType="end"/>
        </w:r>
      </w:hyperlink>
    </w:p>
    <w:p w:rsidR="00404304" w:rsidRDefault="005501FC">
      <w:pPr>
        <w:pStyle w:val="Verzeichnis1"/>
        <w:tabs>
          <w:tab w:val="right" w:leader="dot" w:pos="9062"/>
        </w:tabs>
        <w:rPr>
          <w:noProof/>
        </w:rPr>
      </w:pPr>
      <w:hyperlink w:anchor="_Toc516908773" w:history="1">
        <w:r w:rsidR="00404304" w:rsidRPr="005C4C0F">
          <w:rPr>
            <w:rStyle w:val="Hyperlink"/>
            <w:noProof/>
          </w:rPr>
          <w:t>Mehrsprachigkeit und Bildungssprache (nach Jim Cummins)</w:t>
        </w:r>
        <w:r w:rsidR="00404304">
          <w:rPr>
            <w:noProof/>
            <w:webHidden/>
          </w:rPr>
          <w:tab/>
        </w:r>
        <w:r w:rsidR="00404304">
          <w:rPr>
            <w:noProof/>
            <w:webHidden/>
          </w:rPr>
          <w:fldChar w:fldCharType="begin"/>
        </w:r>
        <w:r w:rsidR="00404304">
          <w:rPr>
            <w:noProof/>
            <w:webHidden/>
          </w:rPr>
          <w:instrText xml:space="preserve"> PAGEREF _Toc516908773 \h </w:instrText>
        </w:r>
        <w:r w:rsidR="00404304">
          <w:rPr>
            <w:noProof/>
            <w:webHidden/>
          </w:rPr>
        </w:r>
        <w:r w:rsidR="00404304">
          <w:rPr>
            <w:noProof/>
            <w:webHidden/>
          </w:rPr>
          <w:fldChar w:fldCharType="separate"/>
        </w:r>
        <w:r w:rsidR="00404304">
          <w:rPr>
            <w:noProof/>
            <w:webHidden/>
          </w:rPr>
          <w:t>22</w:t>
        </w:r>
        <w:r w:rsidR="00404304">
          <w:rPr>
            <w:noProof/>
            <w:webHidden/>
          </w:rPr>
          <w:fldChar w:fldCharType="end"/>
        </w:r>
      </w:hyperlink>
    </w:p>
    <w:p w:rsidR="00404304" w:rsidRDefault="005501FC">
      <w:pPr>
        <w:pStyle w:val="Verzeichnis2"/>
        <w:tabs>
          <w:tab w:val="right" w:leader="dot" w:pos="9062"/>
        </w:tabs>
        <w:rPr>
          <w:noProof/>
        </w:rPr>
      </w:pPr>
      <w:hyperlink w:anchor="_Toc516908774" w:history="1">
        <w:r w:rsidR="00404304" w:rsidRPr="005C4C0F">
          <w:rPr>
            <w:rStyle w:val="Hyperlink"/>
            <w:noProof/>
          </w:rPr>
          <w:t>Ausgangsfrage</w:t>
        </w:r>
        <w:r w:rsidR="00404304">
          <w:rPr>
            <w:noProof/>
            <w:webHidden/>
          </w:rPr>
          <w:tab/>
        </w:r>
        <w:r w:rsidR="00404304">
          <w:rPr>
            <w:noProof/>
            <w:webHidden/>
          </w:rPr>
          <w:fldChar w:fldCharType="begin"/>
        </w:r>
        <w:r w:rsidR="00404304">
          <w:rPr>
            <w:noProof/>
            <w:webHidden/>
          </w:rPr>
          <w:instrText xml:space="preserve"> PAGEREF _Toc516908774 \h </w:instrText>
        </w:r>
        <w:r w:rsidR="00404304">
          <w:rPr>
            <w:noProof/>
            <w:webHidden/>
          </w:rPr>
        </w:r>
        <w:r w:rsidR="00404304">
          <w:rPr>
            <w:noProof/>
            <w:webHidden/>
          </w:rPr>
          <w:fldChar w:fldCharType="separate"/>
        </w:r>
        <w:r w:rsidR="00404304">
          <w:rPr>
            <w:noProof/>
            <w:webHidden/>
          </w:rPr>
          <w:t>22</w:t>
        </w:r>
        <w:r w:rsidR="00404304">
          <w:rPr>
            <w:noProof/>
            <w:webHidden/>
          </w:rPr>
          <w:fldChar w:fldCharType="end"/>
        </w:r>
      </w:hyperlink>
    </w:p>
    <w:p w:rsidR="00404304" w:rsidRDefault="005501FC">
      <w:pPr>
        <w:pStyle w:val="Verzeichnis2"/>
        <w:tabs>
          <w:tab w:val="right" w:leader="dot" w:pos="9062"/>
        </w:tabs>
        <w:rPr>
          <w:noProof/>
        </w:rPr>
      </w:pPr>
      <w:hyperlink w:anchor="_Toc516908775" w:history="1">
        <w:r w:rsidR="00404304" w:rsidRPr="005C4C0F">
          <w:rPr>
            <w:rStyle w:val="Hyperlink"/>
            <w:noProof/>
          </w:rPr>
          <w:t>Interdependenzhypothese und Schwellenniveau-Hypothese (nach Cummins)</w:t>
        </w:r>
        <w:r w:rsidR="00404304">
          <w:rPr>
            <w:noProof/>
            <w:webHidden/>
          </w:rPr>
          <w:tab/>
        </w:r>
        <w:r w:rsidR="00404304">
          <w:rPr>
            <w:noProof/>
            <w:webHidden/>
          </w:rPr>
          <w:fldChar w:fldCharType="begin"/>
        </w:r>
        <w:r w:rsidR="00404304">
          <w:rPr>
            <w:noProof/>
            <w:webHidden/>
          </w:rPr>
          <w:instrText xml:space="preserve"> PAGEREF _Toc516908775 \h </w:instrText>
        </w:r>
        <w:r w:rsidR="00404304">
          <w:rPr>
            <w:noProof/>
            <w:webHidden/>
          </w:rPr>
        </w:r>
        <w:r w:rsidR="00404304">
          <w:rPr>
            <w:noProof/>
            <w:webHidden/>
          </w:rPr>
          <w:fldChar w:fldCharType="separate"/>
        </w:r>
        <w:r w:rsidR="00404304">
          <w:rPr>
            <w:noProof/>
            <w:webHidden/>
          </w:rPr>
          <w:t>23</w:t>
        </w:r>
        <w:r w:rsidR="00404304">
          <w:rPr>
            <w:noProof/>
            <w:webHidden/>
          </w:rPr>
          <w:fldChar w:fldCharType="end"/>
        </w:r>
      </w:hyperlink>
    </w:p>
    <w:p w:rsidR="00404304" w:rsidRDefault="005501FC">
      <w:pPr>
        <w:pStyle w:val="Verzeichnis2"/>
        <w:tabs>
          <w:tab w:val="right" w:leader="dot" w:pos="9062"/>
        </w:tabs>
        <w:rPr>
          <w:noProof/>
        </w:rPr>
      </w:pPr>
      <w:hyperlink w:anchor="_Toc516908776" w:history="1">
        <w:r w:rsidR="00404304" w:rsidRPr="005C4C0F">
          <w:rPr>
            <w:rStyle w:val="Hyperlink"/>
            <w:noProof/>
          </w:rPr>
          <w:t>BICS vs. CALP</w:t>
        </w:r>
        <w:r w:rsidR="00404304">
          <w:rPr>
            <w:noProof/>
            <w:webHidden/>
          </w:rPr>
          <w:tab/>
        </w:r>
        <w:r w:rsidR="00404304">
          <w:rPr>
            <w:noProof/>
            <w:webHidden/>
          </w:rPr>
          <w:fldChar w:fldCharType="begin"/>
        </w:r>
        <w:r w:rsidR="00404304">
          <w:rPr>
            <w:noProof/>
            <w:webHidden/>
          </w:rPr>
          <w:instrText xml:space="preserve"> PAGEREF _Toc516908776 \h </w:instrText>
        </w:r>
        <w:r w:rsidR="00404304">
          <w:rPr>
            <w:noProof/>
            <w:webHidden/>
          </w:rPr>
        </w:r>
        <w:r w:rsidR="00404304">
          <w:rPr>
            <w:noProof/>
            <w:webHidden/>
          </w:rPr>
          <w:fldChar w:fldCharType="separate"/>
        </w:r>
        <w:r w:rsidR="00404304">
          <w:rPr>
            <w:noProof/>
            <w:webHidden/>
          </w:rPr>
          <w:t>24</w:t>
        </w:r>
        <w:r w:rsidR="00404304">
          <w:rPr>
            <w:noProof/>
            <w:webHidden/>
          </w:rPr>
          <w:fldChar w:fldCharType="end"/>
        </w:r>
      </w:hyperlink>
    </w:p>
    <w:p w:rsidR="00404304" w:rsidRDefault="005501FC">
      <w:pPr>
        <w:pStyle w:val="Verzeichnis2"/>
        <w:tabs>
          <w:tab w:val="right" w:leader="dot" w:pos="9062"/>
        </w:tabs>
        <w:rPr>
          <w:noProof/>
        </w:rPr>
      </w:pPr>
      <w:hyperlink w:anchor="_Toc516908777" w:history="1">
        <w:r w:rsidR="00404304" w:rsidRPr="005C4C0F">
          <w:rPr>
            <w:rStyle w:val="Hyperlink"/>
            <w:noProof/>
          </w:rPr>
          <w:t>Schulmodelle</w:t>
        </w:r>
        <w:r w:rsidR="00404304">
          <w:rPr>
            <w:noProof/>
            <w:webHidden/>
          </w:rPr>
          <w:tab/>
        </w:r>
        <w:r w:rsidR="00404304">
          <w:rPr>
            <w:noProof/>
            <w:webHidden/>
          </w:rPr>
          <w:fldChar w:fldCharType="begin"/>
        </w:r>
        <w:r w:rsidR="00404304">
          <w:rPr>
            <w:noProof/>
            <w:webHidden/>
          </w:rPr>
          <w:instrText xml:space="preserve"> PAGEREF _Toc516908777 \h </w:instrText>
        </w:r>
        <w:r w:rsidR="00404304">
          <w:rPr>
            <w:noProof/>
            <w:webHidden/>
          </w:rPr>
        </w:r>
        <w:r w:rsidR="00404304">
          <w:rPr>
            <w:noProof/>
            <w:webHidden/>
          </w:rPr>
          <w:fldChar w:fldCharType="separate"/>
        </w:r>
        <w:r w:rsidR="00404304">
          <w:rPr>
            <w:noProof/>
            <w:webHidden/>
          </w:rPr>
          <w:t>25</w:t>
        </w:r>
        <w:r w:rsidR="00404304">
          <w:rPr>
            <w:noProof/>
            <w:webHidden/>
          </w:rPr>
          <w:fldChar w:fldCharType="end"/>
        </w:r>
      </w:hyperlink>
    </w:p>
    <w:p w:rsidR="00404304" w:rsidRDefault="005501FC">
      <w:pPr>
        <w:pStyle w:val="Verzeichnis2"/>
        <w:tabs>
          <w:tab w:val="right" w:leader="dot" w:pos="9062"/>
        </w:tabs>
        <w:rPr>
          <w:noProof/>
        </w:rPr>
      </w:pPr>
      <w:hyperlink w:anchor="_Toc516908778" w:history="1">
        <w:r w:rsidR="00404304" w:rsidRPr="005C4C0F">
          <w:rPr>
            <w:rStyle w:val="Hyperlink"/>
            <w:noProof/>
          </w:rPr>
          <w:t>Kritik an Cummins</w:t>
        </w:r>
        <w:r w:rsidR="00404304">
          <w:rPr>
            <w:noProof/>
            <w:webHidden/>
          </w:rPr>
          <w:tab/>
        </w:r>
        <w:r w:rsidR="00404304">
          <w:rPr>
            <w:noProof/>
            <w:webHidden/>
          </w:rPr>
          <w:fldChar w:fldCharType="begin"/>
        </w:r>
        <w:r w:rsidR="00404304">
          <w:rPr>
            <w:noProof/>
            <w:webHidden/>
          </w:rPr>
          <w:instrText xml:space="preserve"> PAGEREF _Toc516908778 \h </w:instrText>
        </w:r>
        <w:r w:rsidR="00404304">
          <w:rPr>
            <w:noProof/>
            <w:webHidden/>
          </w:rPr>
        </w:r>
        <w:r w:rsidR="00404304">
          <w:rPr>
            <w:noProof/>
            <w:webHidden/>
          </w:rPr>
          <w:fldChar w:fldCharType="separate"/>
        </w:r>
        <w:r w:rsidR="00404304">
          <w:rPr>
            <w:noProof/>
            <w:webHidden/>
          </w:rPr>
          <w:t>26</w:t>
        </w:r>
        <w:r w:rsidR="00404304">
          <w:rPr>
            <w:noProof/>
            <w:webHidden/>
          </w:rPr>
          <w:fldChar w:fldCharType="end"/>
        </w:r>
      </w:hyperlink>
    </w:p>
    <w:p w:rsidR="00404304" w:rsidRDefault="005501FC">
      <w:pPr>
        <w:pStyle w:val="Verzeichnis2"/>
        <w:tabs>
          <w:tab w:val="right" w:leader="dot" w:pos="9062"/>
        </w:tabs>
        <w:rPr>
          <w:noProof/>
        </w:rPr>
      </w:pPr>
      <w:hyperlink w:anchor="_Toc516908779" w:history="1">
        <w:r w:rsidR="00404304" w:rsidRPr="005C4C0F">
          <w:rPr>
            <w:rStyle w:val="Hyperlink"/>
            <w:noProof/>
          </w:rPr>
          <w:t>SUP vs. CUP</w:t>
        </w:r>
        <w:r w:rsidR="00404304">
          <w:rPr>
            <w:noProof/>
            <w:webHidden/>
          </w:rPr>
          <w:tab/>
        </w:r>
        <w:r w:rsidR="00404304">
          <w:rPr>
            <w:noProof/>
            <w:webHidden/>
          </w:rPr>
          <w:fldChar w:fldCharType="begin"/>
        </w:r>
        <w:r w:rsidR="00404304">
          <w:rPr>
            <w:noProof/>
            <w:webHidden/>
          </w:rPr>
          <w:instrText xml:space="preserve"> PAGEREF _Toc516908779 \h </w:instrText>
        </w:r>
        <w:r w:rsidR="00404304">
          <w:rPr>
            <w:noProof/>
            <w:webHidden/>
          </w:rPr>
        </w:r>
        <w:r w:rsidR="00404304">
          <w:rPr>
            <w:noProof/>
            <w:webHidden/>
          </w:rPr>
          <w:fldChar w:fldCharType="separate"/>
        </w:r>
        <w:r w:rsidR="00404304">
          <w:rPr>
            <w:noProof/>
            <w:webHidden/>
          </w:rPr>
          <w:t>26</w:t>
        </w:r>
        <w:r w:rsidR="00404304">
          <w:rPr>
            <w:noProof/>
            <w:webHidden/>
          </w:rPr>
          <w:fldChar w:fldCharType="end"/>
        </w:r>
      </w:hyperlink>
    </w:p>
    <w:p w:rsidR="00404304" w:rsidRDefault="005501FC">
      <w:pPr>
        <w:pStyle w:val="Verzeichnis1"/>
        <w:tabs>
          <w:tab w:val="right" w:leader="dot" w:pos="9062"/>
        </w:tabs>
        <w:rPr>
          <w:noProof/>
        </w:rPr>
      </w:pPr>
      <w:hyperlink w:anchor="_Toc516908780" w:history="1">
        <w:r w:rsidR="00404304" w:rsidRPr="005C4C0F">
          <w:rPr>
            <w:rStyle w:val="Hyperlink"/>
            <w:noProof/>
          </w:rPr>
          <w:t>Sprachkompetenz</w:t>
        </w:r>
        <w:r w:rsidR="00404304">
          <w:rPr>
            <w:noProof/>
            <w:webHidden/>
          </w:rPr>
          <w:tab/>
        </w:r>
        <w:r w:rsidR="00404304">
          <w:rPr>
            <w:noProof/>
            <w:webHidden/>
          </w:rPr>
          <w:fldChar w:fldCharType="begin"/>
        </w:r>
        <w:r w:rsidR="00404304">
          <w:rPr>
            <w:noProof/>
            <w:webHidden/>
          </w:rPr>
          <w:instrText xml:space="preserve"> PAGEREF _Toc516908780 \h </w:instrText>
        </w:r>
        <w:r w:rsidR="00404304">
          <w:rPr>
            <w:noProof/>
            <w:webHidden/>
          </w:rPr>
        </w:r>
        <w:r w:rsidR="00404304">
          <w:rPr>
            <w:noProof/>
            <w:webHidden/>
          </w:rPr>
          <w:fldChar w:fldCharType="separate"/>
        </w:r>
        <w:r w:rsidR="00404304">
          <w:rPr>
            <w:noProof/>
            <w:webHidden/>
          </w:rPr>
          <w:t>27</w:t>
        </w:r>
        <w:r w:rsidR="00404304">
          <w:rPr>
            <w:noProof/>
            <w:webHidden/>
          </w:rPr>
          <w:fldChar w:fldCharType="end"/>
        </w:r>
      </w:hyperlink>
    </w:p>
    <w:p w:rsidR="00404304" w:rsidRDefault="005501FC">
      <w:pPr>
        <w:pStyle w:val="Verzeichnis2"/>
        <w:tabs>
          <w:tab w:val="right" w:leader="dot" w:pos="9062"/>
        </w:tabs>
        <w:rPr>
          <w:noProof/>
        </w:rPr>
      </w:pPr>
      <w:hyperlink w:anchor="_Toc516908781" w:history="1">
        <w:r w:rsidR="00404304" w:rsidRPr="005C4C0F">
          <w:rPr>
            <w:rStyle w:val="Hyperlink"/>
            <w:noProof/>
          </w:rPr>
          <w:t>Standardsprache</w:t>
        </w:r>
        <w:r w:rsidR="00404304">
          <w:rPr>
            <w:noProof/>
            <w:webHidden/>
          </w:rPr>
          <w:tab/>
        </w:r>
        <w:r w:rsidR="00404304">
          <w:rPr>
            <w:noProof/>
            <w:webHidden/>
          </w:rPr>
          <w:fldChar w:fldCharType="begin"/>
        </w:r>
        <w:r w:rsidR="00404304">
          <w:rPr>
            <w:noProof/>
            <w:webHidden/>
          </w:rPr>
          <w:instrText xml:space="preserve"> PAGEREF _Toc516908781 \h </w:instrText>
        </w:r>
        <w:r w:rsidR="00404304">
          <w:rPr>
            <w:noProof/>
            <w:webHidden/>
          </w:rPr>
        </w:r>
        <w:r w:rsidR="00404304">
          <w:rPr>
            <w:noProof/>
            <w:webHidden/>
          </w:rPr>
          <w:fldChar w:fldCharType="separate"/>
        </w:r>
        <w:r w:rsidR="00404304">
          <w:rPr>
            <w:noProof/>
            <w:webHidden/>
          </w:rPr>
          <w:t>27</w:t>
        </w:r>
        <w:r w:rsidR="00404304">
          <w:rPr>
            <w:noProof/>
            <w:webHidden/>
          </w:rPr>
          <w:fldChar w:fldCharType="end"/>
        </w:r>
      </w:hyperlink>
    </w:p>
    <w:p w:rsidR="00404304" w:rsidRDefault="005501FC">
      <w:pPr>
        <w:pStyle w:val="Verzeichnis2"/>
        <w:tabs>
          <w:tab w:val="right" w:leader="dot" w:pos="9062"/>
        </w:tabs>
        <w:rPr>
          <w:noProof/>
        </w:rPr>
      </w:pPr>
      <w:hyperlink w:anchor="_Toc516908782" w:history="1">
        <w:r w:rsidR="00404304" w:rsidRPr="005C4C0F">
          <w:rPr>
            <w:rStyle w:val="Hyperlink"/>
            <w:noProof/>
          </w:rPr>
          <w:t>Kompetenz und Performanz</w:t>
        </w:r>
        <w:r w:rsidR="00404304">
          <w:rPr>
            <w:noProof/>
            <w:webHidden/>
          </w:rPr>
          <w:tab/>
        </w:r>
        <w:r w:rsidR="00404304">
          <w:rPr>
            <w:noProof/>
            <w:webHidden/>
          </w:rPr>
          <w:fldChar w:fldCharType="begin"/>
        </w:r>
        <w:r w:rsidR="00404304">
          <w:rPr>
            <w:noProof/>
            <w:webHidden/>
          </w:rPr>
          <w:instrText xml:space="preserve"> PAGEREF _Toc516908782 \h </w:instrText>
        </w:r>
        <w:r w:rsidR="00404304">
          <w:rPr>
            <w:noProof/>
            <w:webHidden/>
          </w:rPr>
        </w:r>
        <w:r w:rsidR="00404304">
          <w:rPr>
            <w:noProof/>
            <w:webHidden/>
          </w:rPr>
          <w:fldChar w:fldCharType="separate"/>
        </w:r>
        <w:r w:rsidR="00404304">
          <w:rPr>
            <w:noProof/>
            <w:webHidden/>
          </w:rPr>
          <w:t>28</w:t>
        </w:r>
        <w:r w:rsidR="00404304">
          <w:rPr>
            <w:noProof/>
            <w:webHidden/>
          </w:rPr>
          <w:fldChar w:fldCharType="end"/>
        </w:r>
      </w:hyperlink>
    </w:p>
    <w:p w:rsidR="00404304" w:rsidRDefault="005501FC">
      <w:pPr>
        <w:pStyle w:val="Verzeichnis2"/>
        <w:tabs>
          <w:tab w:val="right" w:leader="dot" w:pos="9062"/>
        </w:tabs>
        <w:rPr>
          <w:noProof/>
        </w:rPr>
      </w:pPr>
      <w:hyperlink w:anchor="_Toc516908783" w:history="1">
        <w:r w:rsidR="00404304" w:rsidRPr="005C4C0F">
          <w:rPr>
            <w:rStyle w:val="Hyperlink"/>
            <w:noProof/>
          </w:rPr>
          <w:t>Hymes Kompetenzbegriff</w:t>
        </w:r>
        <w:r w:rsidR="00404304">
          <w:rPr>
            <w:noProof/>
            <w:webHidden/>
          </w:rPr>
          <w:tab/>
        </w:r>
        <w:r w:rsidR="00404304">
          <w:rPr>
            <w:noProof/>
            <w:webHidden/>
          </w:rPr>
          <w:fldChar w:fldCharType="begin"/>
        </w:r>
        <w:r w:rsidR="00404304">
          <w:rPr>
            <w:noProof/>
            <w:webHidden/>
          </w:rPr>
          <w:instrText xml:space="preserve"> PAGEREF _Toc516908783 \h </w:instrText>
        </w:r>
        <w:r w:rsidR="00404304">
          <w:rPr>
            <w:noProof/>
            <w:webHidden/>
          </w:rPr>
        </w:r>
        <w:r w:rsidR="00404304">
          <w:rPr>
            <w:noProof/>
            <w:webHidden/>
          </w:rPr>
          <w:fldChar w:fldCharType="separate"/>
        </w:r>
        <w:r w:rsidR="00404304">
          <w:rPr>
            <w:noProof/>
            <w:webHidden/>
          </w:rPr>
          <w:t>28</w:t>
        </w:r>
        <w:r w:rsidR="00404304">
          <w:rPr>
            <w:noProof/>
            <w:webHidden/>
          </w:rPr>
          <w:fldChar w:fldCharType="end"/>
        </w:r>
      </w:hyperlink>
    </w:p>
    <w:p w:rsidR="00404304" w:rsidRDefault="005501FC">
      <w:pPr>
        <w:pStyle w:val="Verzeichnis2"/>
        <w:tabs>
          <w:tab w:val="right" w:leader="dot" w:pos="9062"/>
        </w:tabs>
        <w:rPr>
          <w:noProof/>
        </w:rPr>
      </w:pPr>
      <w:hyperlink w:anchor="_Toc516908784" w:history="1">
        <w:r w:rsidR="00404304" w:rsidRPr="005C4C0F">
          <w:rPr>
            <w:rStyle w:val="Hyperlink"/>
            <w:noProof/>
          </w:rPr>
          <w:t>weitere Modelle</w:t>
        </w:r>
        <w:r w:rsidR="00404304">
          <w:rPr>
            <w:noProof/>
            <w:webHidden/>
          </w:rPr>
          <w:tab/>
        </w:r>
        <w:r w:rsidR="00404304">
          <w:rPr>
            <w:noProof/>
            <w:webHidden/>
          </w:rPr>
          <w:fldChar w:fldCharType="begin"/>
        </w:r>
        <w:r w:rsidR="00404304">
          <w:rPr>
            <w:noProof/>
            <w:webHidden/>
          </w:rPr>
          <w:instrText xml:space="preserve"> PAGEREF _Toc516908784 \h </w:instrText>
        </w:r>
        <w:r w:rsidR="00404304">
          <w:rPr>
            <w:noProof/>
            <w:webHidden/>
          </w:rPr>
        </w:r>
        <w:r w:rsidR="00404304">
          <w:rPr>
            <w:noProof/>
            <w:webHidden/>
          </w:rPr>
          <w:fldChar w:fldCharType="separate"/>
        </w:r>
        <w:r w:rsidR="00404304">
          <w:rPr>
            <w:noProof/>
            <w:webHidden/>
          </w:rPr>
          <w:t>29</w:t>
        </w:r>
        <w:r w:rsidR="00404304">
          <w:rPr>
            <w:noProof/>
            <w:webHidden/>
          </w:rPr>
          <w:fldChar w:fldCharType="end"/>
        </w:r>
      </w:hyperlink>
    </w:p>
    <w:p w:rsidR="00404304" w:rsidRDefault="005501FC">
      <w:pPr>
        <w:pStyle w:val="Verzeichnis1"/>
        <w:tabs>
          <w:tab w:val="right" w:leader="dot" w:pos="9062"/>
        </w:tabs>
        <w:rPr>
          <w:noProof/>
        </w:rPr>
      </w:pPr>
      <w:hyperlink w:anchor="_Toc516908785" w:history="1">
        <w:r w:rsidR="00404304" w:rsidRPr="005C4C0F">
          <w:rPr>
            <w:rStyle w:val="Hyperlink"/>
            <w:noProof/>
          </w:rPr>
          <w:t>Fremdsprachlerntechniken</w:t>
        </w:r>
        <w:r w:rsidR="00404304">
          <w:rPr>
            <w:noProof/>
            <w:webHidden/>
          </w:rPr>
          <w:tab/>
        </w:r>
        <w:r w:rsidR="00404304">
          <w:rPr>
            <w:noProof/>
            <w:webHidden/>
          </w:rPr>
          <w:fldChar w:fldCharType="begin"/>
        </w:r>
        <w:r w:rsidR="00404304">
          <w:rPr>
            <w:noProof/>
            <w:webHidden/>
          </w:rPr>
          <w:instrText xml:space="preserve"> PAGEREF _Toc516908785 \h </w:instrText>
        </w:r>
        <w:r w:rsidR="00404304">
          <w:rPr>
            <w:noProof/>
            <w:webHidden/>
          </w:rPr>
        </w:r>
        <w:r w:rsidR="00404304">
          <w:rPr>
            <w:noProof/>
            <w:webHidden/>
          </w:rPr>
          <w:fldChar w:fldCharType="separate"/>
        </w:r>
        <w:r w:rsidR="00404304">
          <w:rPr>
            <w:noProof/>
            <w:webHidden/>
          </w:rPr>
          <w:t>30</w:t>
        </w:r>
        <w:r w:rsidR="00404304">
          <w:rPr>
            <w:noProof/>
            <w:webHidden/>
          </w:rPr>
          <w:fldChar w:fldCharType="end"/>
        </w:r>
      </w:hyperlink>
    </w:p>
    <w:p w:rsidR="00404304" w:rsidRDefault="005501FC">
      <w:pPr>
        <w:pStyle w:val="Verzeichnis2"/>
        <w:tabs>
          <w:tab w:val="right" w:leader="dot" w:pos="9062"/>
        </w:tabs>
        <w:rPr>
          <w:noProof/>
        </w:rPr>
      </w:pPr>
      <w:hyperlink w:anchor="_Toc516908786" w:history="1">
        <w:r w:rsidR="00404304" w:rsidRPr="005C4C0F">
          <w:rPr>
            <w:rStyle w:val="Hyperlink"/>
            <w:noProof/>
          </w:rPr>
          <w:t>Methodenübersicht</w:t>
        </w:r>
        <w:r w:rsidR="00404304">
          <w:rPr>
            <w:noProof/>
            <w:webHidden/>
          </w:rPr>
          <w:tab/>
        </w:r>
        <w:r w:rsidR="00404304">
          <w:rPr>
            <w:noProof/>
            <w:webHidden/>
          </w:rPr>
          <w:fldChar w:fldCharType="begin"/>
        </w:r>
        <w:r w:rsidR="00404304">
          <w:rPr>
            <w:noProof/>
            <w:webHidden/>
          </w:rPr>
          <w:instrText xml:space="preserve"> PAGEREF _Toc516908786 \h </w:instrText>
        </w:r>
        <w:r w:rsidR="00404304">
          <w:rPr>
            <w:noProof/>
            <w:webHidden/>
          </w:rPr>
        </w:r>
        <w:r w:rsidR="00404304">
          <w:rPr>
            <w:noProof/>
            <w:webHidden/>
          </w:rPr>
          <w:fldChar w:fldCharType="separate"/>
        </w:r>
        <w:r w:rsidR="00404304">
          <w:rPr>
            <w:noProof/>
            <w:webHidden/>
          </w:rPr>
          <w:t>30</w:t>
        </w:r>
        <w:r w:rsidR="00404304">
          <w:rPr>
            <w:noProof/>
            <w:webHidden/>
          </w:rPr>
          <w:fldChar w:fldCharType="end"/>
        </w:r>
      </w:hyperlink>
    </w:p>
    <w:p w:rsidR="00404304" w:rsidRDefault="005501FC">
      <w:pPr>
        <w:pStyle w:val="Verzeichnis2"/>
        <w:tabs>
          <w:tab w:val="right" w:leader="dot" w:pos="9062"/>
        </w:tabs>
        <w:rPr>
          <w:noProof/>
        </w:rPr>
      </w:pPr>
      <w:hyperlink w:anchor="_Toc516908787" w:history="1">
        <w:r w:rsidR="00404304" w:rsidRPr="005C4C0F">
          <w:rPr>
            <w:rStyle w:val="Hyperlink"/>
            <w:noProof/>
          </w:rPr>
          <w:t>Interkomprehensionsdidaktik</w:t>
        </w:r>
        <w:r w:rsidR="00404304">
          <w:rPr>
            <w:noProof/>
            <w:webHidden/>
          </w:rPr>
          <w:tab/>
        </w:r>
        <w:r w:rsidR="00404304">
          <w:rPr>
            <w:noProof/>
            <w:webHidden/>
          </w:rPr>
          <w:fldChar w:fldCharType="begin"/>
        </w:r>
        <w:r w:rsidR="00404304">
          <w:rPr>
            <w:noProof/>
            <w:webHidden/>
          </w:rPr>
          <w:instrText xml:space="preserve"> PAGEREF _Toc516908787 \h </w:instrText>
        </w:r>
        <w:r w:rsidR="00404304">
          <w:rPr>
            <w:noProof/>
            <w:webHidden/>
          </w:rPr>
        </w:r>
        <w:r w:rsidR="00404304">
          <w:rPr>
            <w:noProof/>
            <w:webHidden/>
          </w:rPr>
          <w:fldChar w:fldCharType="separate"/>
        </w:r>
        <w:r w:rsidR="00404304">
          <w:rPr>
            <w:noProof/>
            <w:webHidden/>
          </w:rPr>
          <w:t>31</w:t>
        </w:r>
        <w:r w:rsidR="00404304">
          <w:rPr>
            <w:noProof/>
            <w:webHidden/>
          </w:rPr>
          <w:fldChar w:fldCharType="end"/>
        </w:r>
      </w:hyperlink>
    </w:p>
    <w:p w:rsidR="00404304" w:rsidRDefault="005501FC">
      <w:pPr>
        <w:pStyle w:val="Verzeichnis2"/>
        <w:tabs>
          <w:tab w:val="right" w:leader="dot" w:pos="9062"/>
        </w:tabs>
        <w:rPr>
          <w:noProof/>
        </w:rPr>
      </w:pPr>
      <w:hyperlink w:anchor="_Toc516908788" w:history="1">
        <w:r w:rsidR="00404304" w:rsidRPr="005C4C0F">
          <w:rPr>
            <w:rStyle w:val="Hyperlink"/>
            <w:noProof/>
          </w:rPr>
          <w:t>FS Unterricht in der Realität</w:t>
        </w:r>
        <w:r w:rsidR="00404304">
          <w:rPr>
            <w:noProof/>
            <w:webHidden/>
          </w:rPr>
          <w:tab/>
        </w:r>
        <w:r w:rsidR="00404304">
          <w:rPr>
            <w:noProof/>
            <w:webHidden/>
          </w:rPr>
          <w:fldChar w:fldCharType="begin"/>
        </w:r>
        <w:r w:rsidR="00404304">
          <w:rPr>
            <w:noProof/>
            <w:webHidden/>
          </w:rPr>
          <w:instrText xml:space="preserve"> PAGEREF _Toc516908788 \h </w:instrText>
        </w:r>
        <w:r w:rsidR="00404304">
          <w:rPr>
            <w:noProof/>
            <w:webHidden/>
          </w:rPr>
        </w:r>
        <w:r w:rsidR="00404304">
          <w:rPr>
            <w:noProof/>
            <w:webHidden/>
          </w:rPr>
          <w:fldChar w:fldCharType="separate"/>
        </w:r>
        <w:r w:rsidR="00404304">
          <w:rPr>
            <w:noProof/>
            <w:webHidden/>
          </w:rPr>
          <w:t>32</w:t>
        </w:r>
        <w:r w:rsidR="00404304">
          <w:rPr>
            <w:noProof/>
            <w:webHidden/>
          </w:rPr>
          <w:fldChar w:fldCharType="end"/>
        </w:r>
      </w:hyperlink>
    </w:p>
    <w:p w:rsidR="00404304" w:rsidRDefault="005501FC">
      <w:pPr>
        <w:pStyle w:val="Verzeichnis2"/>
        <w:tabs>
          <w:tab w:val="right" w:leader="dot" w:pos="9062"/>
        </w:tabs>
        <w:rPr>
          <w:noProof/>
        </w:rPr>
      </w:pPr>
      <w:hyperlink w:anchor="_Toc516908789" w:history="1">
        <w:r w:rsidR="00404304" w:rsidRPr="005C4C0F">
          <w:rPr>
            <w:rStyle w:val="Hyperlink"/>
            <w:noProof/>
          </w:rPr>
          <w:t>6 Voschläge für FS-Unterricht nach Lightbown und Spada</w:t>
        </w:r>
        <w:r w:rsidR="00404304">
          <w:rPr>
            <w:noProof/>
            <w:webHidden/>
          </w:rPr>
          <w:tab/>
        </w:r>
        <w:r w:rsidR="00404304">
          <w:rPr>
            <w:noProof/>
            <w:webHidden/>
          </w:rPr>
          <w:fldChar w:fldCharType="begin"/>
        </w:r>
        <w:r w:rsidR="00404304">
          <w:rPr>
            <w:noProof/>
            <w:webHidden/>
          </w:rPr>
          <w:instrText xml:space="preserve"> PAGEREF _Toc516908789 \h </w:instrText>
        </w:r>
        <w:r w:rsidR="00404304">
          <w:rPr>
            <w:noProof/>
            <w:webHidden/>
          </w:rPr>
        </w:r>
        <w:r w:rsidR="00404304">
          <w:rPr>
            <w:noProof/>
            <w:webHidden/>
          </w:rPr>
          <w:fldChar w:fldCharType="separate"/>
        </w:r>
        <w:r w:rsidR="00404304">
          <w:rPr>
            <w:noProof/>
            <w:webHidden/>
          </w:rPr>
          <w:t>32</w:t>
        </w:r>
        <w:r w:rsidR="00404304">
          <w:rPr>
            <w:noProof/>
            <w:webHidden/>
          </w:rPr>
          <w:fldChar w:fldCharType="end"/>
        </w:r>
      </w:hyperlink>
    </w:p>
    <w:p w:rsidR="00404304" w:rsidRDefault="005501FC">
      <w:pPr>
        <w:pStyle w:val="Verzeichnis1"/>
        <w:tabs>
          <w:tab w:val="right" w:leader="dot" w:pos="9062"/>
        </w:tabs>
        <w:rPr>
          <w:noProof/>
        </w:rPr>
      </w:pPr>
      <w:hyperlink w:anchor="_Toc516908790" w:history="1">
        <w:r w:rsidR="00404304" w:rsidRPr="005C4C0F">
          <w:rPr>
            <w:rStyle w:val="Hyperlink"/>
            <w:noProof/>
          </w:rPr>
          <w:t>Alter als Faktor beim Sprachlernen</w:t>
        </w:r>
        <w:r w:rsidR="00404304">
          <w:rPr>
            <w:noProof/>
            <w:webHidden/>
          </w:rPr>
          <w:tab/>
        </w:r>
        <w:r w:rsidR="00404304">
          <w:rPr>
            <w:noProof/>
            <w:webHidden/>
          </w:rPr>
          <w:fldChar w:fldCharType="begin"/>
        </w:r>
        <w:r w:rsidR="00404304">
          <w:rPr>
            <w:noProof/>
            <w:webHidden/>
          </w:rPr>
          <w:instrText xml:space="preserve"> PAGEREF _Toc516908790 \h </w:instrText>
        </w:r>
        <w:r w:rsidR="00404304">
          <w:rPr>
            <w:noProof/>
            <w:webHidden/>
          </w:rPr>
        </w:r>
        <w:r w:rsidR="00404304">
          <w:rPr>
            <w:noProof/>
            <w:webHidden/>
          </w:rPr>
          <w:fldChar w:fldCharType="separate"/>
        </w:r>
        <w:r w:rsidR="00404304">
          <w:rPr>
            <w:noProof/>
            <w:webHidden/>
          </w:rPr>
          <w:t>34</w:t>
        </w:r>
        <w:r w:rsidR="00404304">
          <w:rPr>
            <w:noProof/>
            <w:webHidden/>
          </w:rPr>
          <w:fldChar w:fldCharType="end"/>
        </w:r>
      </w:hyperlink>
    </w:p>
    <w:p w:rsidR="00404304" w:rsidRDefault="005501FC">
      <w:pPr>
        <w:pStyle w:val="Verzeichnis2"/>
        <w:tabs>
          <w:tab w:val="right" w:leader="dot" w:pos="9062"/>
        </w:tabs>
        <w:rPr>
          <w:noProof/>
        </w:rPr>
      </w:pPr>
      <w:hyperlink w:anchor="_Toc516908791" w:history="1">
        <w:r w:rsidR="00404304" w:rsidRPr="005C4C0F">
          <w:rPr>
            <w:rStyle w:val="Hyperlink"/>
            <w:noProof/>
          </w:rPr>
          <w:t>Lernervariable Alter</w:t>
        </w:r>
        <w:r w:rsidR="00404304">
          <w:rPr>
            <w:noProof/>
            <w:webHidden/>
          </w:rPr>
          <w:tab/>
        </w:r>
        <w:r w:rsidR="00404304">
          <w:rPr>
            <w:noProof/>
            <w:webHidden/>
          </w:rPr>
          <w:fldChar w:fldCharType="begin"/>
        </w:r>
        <w:r w:rsidR="00404304">
          <w:rPr>
            <w:noProof/>
            <w:webHidden/>
          </w:rPr>
          <w:instrText xml:space="preserve"> PAGEREF _Toc516908791 \h </w:instrText>
        </w:r>
        <w:r w:rsidR="00404304">
          <w:rPr>
            <w:noProof/>
            <w:webHidden/>
          </w:rPr>
        </w:r>
        <w:r w:rsidR="00404304">
          <w:rPr>
            <w:noProof/>
            <w:webHidden/>
          </w:rPr>
          <w:fldChar w:fldCharType="separate"/>
        </w:r>
        <w:r w:rsidR="00404304">
          <w:rPr>
            <w:noProof/>
            <w:webHidden/>
          </w:rPr>
          <w:t>34</w:t>
        </w:r>
        <w:r w:rsidR="00404304">
          <w:rPr>
            <w:noProof/>
            <w:webHidden/>
          </w:rPr>
          <w:fldChar w:fldCharType="end"/>
        </w:r>
      </w:hyperlink>
    </w:p>
    <w:p w:rsidR="00404304" w:rsidRDefault="005501FC">
      <w:pPr>
        <w:pStyle w:val="Verzeichnis2"/>
        <w:tabs>
          <w:tab w:val="right" w:leader="dot" w:pos="9062"/>
        </w:tabs>
        <w:rPr>
          <w:noProof/>
        </w:rPr>
      </w:pPr>
      <w:hyperlink w:anchor="_Toc516908792" w:history="1">
        <w:r w:rsidR="00404304" w:rsidRPr="005C4C0F">
          <w:rPr>
            <w:rStyle w:val="Hyperlink"/>
            <w:noProof/>
          </w:rPr>
          <w:t>Studien zum Altersfaktor</w:t>
        </w:r>
        <w:r w:rsidR="00404304">
          <w:rPr>
            <w:noProof/>
            <w:webHidden/>
          </w:rPr>
          <w:tab/>
        </w:r>
        <w:r w:rsidR="00404304">
          <w:rPr>
            <w:noProof/>
            <w:webHidden/>
          </w:rPr>
          <w:fldChar w:fldCharType="begin"/>
        </w:r>
        <w:r w:rsidR="00404304">
          <w:rPr>
            <w:noProof/>
            <w:webHidden/>
          </w:rPr>
          <w:instrText xml:space="preserve"> PAGEREF _Toc516908792 \h </w:instrText>
        </w:r>
        <w:r w:rsidR="00404304">
          <w:rPr>
            <w:noProof/>
            <w:webHidden/>
          </w:rPr>
        </w:r>
        <w:r w:rsidR="00404304">
          <w:rPr>
            <w:noProof/>
            <w:webHidden/>
          </w:rPr>
          <w:fldChar w:fldCharType="separate"/>
        </w:r>
        <w:r w:rsidR="00404304">
          <w:rPr>
            <w:noProof/>
            <w:webHidden/>
          </w:rPr>
          <w:t>34</w:t>
        </w:r>
        <w:r w:rsidR="00404304">
          <w:rPr>
            <w:noProof/>
            <w:webHidden/>
          </w:rPr>
          <w:fldChar w:fldCharType="end"/>
        </w:r>
      </w:hyperlink>
    </w:p>
    <w:p w:rsidR="00404304" w:rsidRDefault="005501FC">
      <w:pPr>
        <w:pStyle w:val="Verzeichnis2"/>
        <w:tabs>
          <w:tab w:val="right" w:leader="dot" w:pos="9062"/>
        </w:tabs>
        <w:rPr>
          <w:noProof/>
        </w:rPr>
      </w:pPr>
      <w:hyperlink w:anchor="_Toc516908793" w:history="1">
        <w:r w:rsidR="00404304" w:rsidRPr="005C4C0F">
          <w:rPr>
            <w:rStyle w:val="Hyperlink"/>
            <w:noProof/>
          </w:rPr>
          <w:t>Fazit aus den Studien</w:t>
        </w:r>
        <w:r w:rsidR="00404304">
          <w:rPr>
            <w:noProof/>
            <w:webHidden/>
          </w:rPr>
          <w:tab/>
        </w:r>
        <w:r w:rsidR="00404304">
          <w:rPr>
            <w:noProof/>
            <w:webHidden/>
          </w:rPr>
          <w:fldChar w:fldCharType="begin"/>
        </w:r>
        <w:r w:rsidR="00404304">
          <w:rPr>
            <w:noProof/>
            <w:webHidden/>
          </w:rPr>
          <w:instrText xml:space="preserve"> PAGEREF _Toc516908793 \h </w:instrText>
        </w:r>
        <w:r w:rsidR="00404304">
          <w:rPr>
            <w:noProof/>
            <w:webHidden/>
          </w:rPr>
        </w:r>
        <w:r w:rsidR="00404304">
          <w:rPr>
            <w:noProof/>
            <w:webHidden/>
          </w:rPr>
          <w:fldChar w:fldCharType="separate"/>
        </w:r>
        <w:r w:rsidR="00404304">
          <w:rPr>
            <w:noProof/>
            <w:webHidden/>
          </w:rPr>
          <w:t>35</w:t>
        </w:r>
        <w:r w:rsidR="00404304">
          <w:rPr>
            <w:noProof/>
            <w:webHidden/>
          </w:rPr>
          <w:fldChar w:fldCharType="end"/>
        </w:r>
      </w:hyperlink>
    </w:p>
    <w:p w:rsidR="00404304" w:rsidRDefault="005501FC">
      <w:pPr>
        <w:pStyle w:val="Verzeichnis1"/>
        <w:tabs>
          <w:tab w:val="right" w:leader="dot" w:pos="9062"/>
        </w:tabs>
        <w:rPr>
          <w:noProof/>
        </w:rPr>
      </w:pPr>
      <w:hyperlink w:anchor="_Toc516908794" w:history="1">
        <w:r w:rsidR="00404304" w:rsidRPr="005C4C0F">
          <w:rPr>
            <w:rStyle w:val="Hyperlink"/>
            <w:noProof/>
          </w:rPr>
          <w:t>weitere Lernervariablen</w:t>
        </w:r>
        <w:r w:rsidR="00404304">
          <w:rPr>
            <w:noProof/>
            <w:webHidden/>
          </w:rPr>
          <w:tab/>
        </w:r>
        <w:r w:rsidR="00404304">
          <w:rPr>
            <w:noProof/>
            <w:webHidden/>
          </w:rPr>
          <w:fldChar w:fldCharType="begin"/>
        </w:r>
        <w:r w:rsidR="00404304">
          <w:rPr>
            <w:noProof/>
            <w:webHidden/>
          </w:rPr>
          <w:instrText xml:space="preserve"> PAGEREF _Toc516908794 \h </w:instrText>
        </w:r>
        <w:r w:rsidR="00404304">
          <w:rPr>
            <w:noProof/>
            <w:webHidden/>
          </w:rPr>
        </w:r>
        <w:r w:rsidR="00404304">
          <w:rPr>
            <w:noProof/>
            <w:webHidden/>
          </w:rPr>
          <w:fldChar w:fldCharType="separate"/>
        </w:r>
        <w:r w:rsidR="00404304">
          <w:rPr>
            <w:noProof/>
            <w:webHidden/>
          </w:rPr>
          <w:t>37</w:t>
        </w:r>
        <w:r w:rsidR="00404304">
          <w:rPr>
            <w:noProof/>
            <w:webHidden/>
          </w:rPr>
          <w:fldChar w:fldCharType="end"/>
        </w:r>
      </w:hyperlink>
    </w:p>
    <w:p w:rsidR="00404304" w:rsidRDefault="005501FC">
      <w:pPr>
        <w:pStyle w:val="Verzeichnis2"/>
        <w:tabs>
          <w:tab w:val="right" w:leader="dot" w:pos="9062"/>
        </w:tabs>
        <w:rPr>
          <w:noProof/>
        </w:rPr>
      </w:pPr>
      <w:hyperlink w:anchor="_Toc516908795" w:history="1">
        <w:r w:rsidR="00404304" w:rsidRPr="005C4C0F">
          <w:rPr>
            <w:rStyle w:val="Hyperlink"/>
            <w:noProof/>
          </w:rPr>
          <w:t>Intelligenz</w:t>
        </w:r>
        <w:r w:rsidR="00404304">
          <w:rPr>
            <w:noProof/>
            <w:webHidden/>
          </w:rPr>
          <w:tab/>
        </w:r>
        <w:r w:rsidR="00404304">
          <w:rPr>
            <w:noProof/>
            <w:webHidden/>
          </w:rPr>
          <w:fldChar w:fldCharType="begin"/>
        </w:r>
        <w:r w:rsidR="00404304">
          <w:rPr>
            <w:noProof/>
            <w:webHidden/>
          </w:rPr>
          <w:instrText xml:space="preserve"> PAGEREF _Toc516908795 \h </w:instrText>
        </w:r>
        <w:r w:rsidR="00404304">
          <w:rPr>
            <w:noProof/>
            <w:webHidden/>
          </w:rPr>
        </w:r>
        <w:r w:rsidR="00404304">
          <w:rPr>
            <w:noProof/>
            <w:webHidden/>
          </w:rPr>
          <w:fldChar w:fldCharType="separate"/>
        </w:r>
        <w:r w:rsidR="00404304">
          <w:rPr>
            <w:noProof/>
            <w:webHidden/>
          </w:rPr>
          <w:t>37</w:t>
        </w:r>
        <w:r w:rsidR="00404304">
          <w:rPr>
            <w:noProof/>
            <w:webHidden/>
          </w:rPr>
          <w:fldChar w:fldCharType="end"/>
        </w:r>
      </w:hyperlink>
    </w:p>
    <w:p w:rsidR="00404304" w:rsidRDefault="005501FC">
      <w:pPr>
        <w:pStyle w:val="Verzeichnis2"/>
        <w:tabs>
          <w:tab w:val="right" w:leader="dot" w:pos="9062"/>
        </w:tabs>
        <w:rPr>
          <w:noProof/>
        </w:rPr>
      </w:pPr>
      <w:hyperlink w:anchor="_Toc516908796" w:history="1">
        <w:r w:rsidR="00404304" w:rsidRPr="005C4C0F">
          <w:rPr>
            <w:rStyle w:val="Hyperlink"/>
            <w:noProof/>
          </w:rPr>
          <w:t>Sprachlerneignung (= language aptitude)</w:t>
        </w:r>
        <w:r w:rsidR="00404304">
          <w:rPr>
            <w:noProof/>
            <w:webHidden/>
          </w:rPr>
          <w:tab/>
        </w:r>
        <w:r w:rsidR="00404304">
          <w:rPr>
            <w:noProof/>
            <w:webHidden/>
          </w:rPr>
          <w:fldChar w:fldCharType="begin"/>
        </w:r>
        <w:r w:rsidR="00404304">
          <w:rPr>
            <w:noProof/>
            <w:webHidden/>
          </w:rPr>
          <w:instrText xml:space="preserve"> PAGEREF _Toc516908796 \h </w:instrText>
        </w:r>
        <w:r w:rsidR="00404304">
          <w:rPr>
            <w:noProof/>
            <w:webHidden/>
          </w:rPr>
        </w:r>
        <w:r w:rsidR="00404304">
          <w:rPr>
            <w:noProof/>
            <w:webHidden/>
          </w:rPr>
          <w:fldChar w:fldCharType="separate"/>
        </w:r>
        <w:r w:rsidR="00404304">
          <w:rPr>
            <w:noProof/>
            <w:webHidden/>
          </w:rPr>
          <w:t>37</w:t>
        </w:r>
        <w:r w:rsidR="00404304">
          <w:rPr>
            <w:noProof/>
            <w:webHidden/>
          </w:rPr>
          <w:fldChar w:fldCharType="end"/>
        </w:r>
      </w:hyperlink>
    </w:p>
    <w:p w:rsidR="00404304" w:rsidRDefault="005501FC">
      <w:pPr>
        <w:pStyle w:val="Verzeichnis2"/>
        <w:tabs>
          <w:tab w:val="right" w:leader="dot" w:pos="9062"/>
        </w:tabs>
        <w:rPr>
          <w:noProof/>
        </w:rPr>
      </w:pPr>
      <w:hyperlink w:anchor="_Toc516908797" w:history="1">
        <w:r w:rsidR="00404304" w:rsidRPr="005C4C0F">
          <w:rPr>
            <w:rStyle w:val="Hyperlink"/>
            <w:noProof/>
          </w:rPr>
          <w:t>Motivation</w:t>
        </w:r>
        <w:r w:rsidR="00404304">
          <w:rPr>
            <w:noProof/>
            <w:webHidden/>
          </w:rPr>
          <w:tab/>
        </w:r>
        <w:r w:rsidR="00404304">
          <w:rPr>
            <w:noProof/>
            <w:webHidden/>
          </w:rPr>
          <w:fldChar w:fldCharType="begin"/>
        </w:r>
        <w:r w:rsidR="00404304">
          <w:rPr>
            <w:noProof/>
            <w:webHidden/>
          </w:rPr>
          <w:instrText xml:space="preserve"> PAGEREF _Toc516908797 \h </w:instrText>
        </w:r>
        <w:r w:rsidR="00404304">
          <w:rPr>
            <w:noProof/>
            <w:webHidden/>
          </w:rPr>
        </w:r>
        <w:r w:rsidR="00404304">
          <w:rPr>
            <w:noProof/>
            <w:webHidden/>
          </w:rPr>
          <w:fldChar w:fldCharType="separate"/>
        </w:r>
        <w:r w:rsidR="00404304">
          <w:rPr>
            <w:noProof/>
            <w:webHidden/>
          </w:rPr>
          <w:t>38</w:t>
        </w:r>
        <w:r w:rsidR="00404304">
          <w:rPr>
            <w:noProof/>
            <w:webHidden/>
          </w:rPr>
          <w:fldChar w:fldCharType="end"/>
        </w:r>
      </w:hyperlink>
    </w:p>
    <w:p w:rsidR="00404304" w:rsidRDefault="005501FC">
      <w:pPr>
        <w:pStyle w:val="Verzeichnis2"/>
        <w:tabs>
          <w:tab w:val="right" w:leader="dot" w:pos="9062"/>
        </w:tabs>
        <w:rPr>
          <w:noProof/>
        </w:rPr>
      </w:pPr>
      <w:hyperlink w:anchor="_Toc516908798" w:history="1">
        <w:r w:rsidR="00404304" w:rsidRPr="005C4C0F">
          <w:rPr>
            <w:rStyle w:val="Hyperlink"/>
            <w:noProof/>
          </w:rPr>
          <w:t>Sprachlernmotivation – Phasen in der Forschung</w:t>
        </w:r>
        <w:r w:rsidR="00404304">
          <w:rPr>
            <w:noProof/>
            <w:webHidden/>
          </w:rPr>
          <w:tab/>
        </w:r>
        <w:r w:rsidR="00404304">
          <w:rPr>
            <w:noProof/>
            <w:webHidden/>
          </w:rPr>
          <w:fldChar w:fldCharType="begin"/>
        </w:r>
        <w:r w:rsidR="00404304">
          <w:rPr>
            <w:noProof/>
            <w:webHidden/>
          </w:rPr>
          <w:instrText xml:space="preserve"> PAGEREF _Toc516908798 \h </w:instrText>
        </w:r>
        <w:r w:rsidR="00404304">
          <w:rPr>
            <w:noProof/>
            <w:webHidden/>
          </w:rPr>
        </w:r>
        <w:r w:rsidR="00404304">
          <w:rPr>
            <w:noProof/>
            <w:webHidden/>
          </w:rPr>
          <w:fldChar w:fldCharType="separate"/>
        </w:r>
        <w:r w:rsidR="00404304">
          <w:rPr>
            <w:noProof/>
            <w:webHidden/>
          </w:rPr>
          <w:t>39</w:t>
        </w:r>
        <w:r w:rsidR="00404304">
          <w:rPr>
            <w:noProof/>
            <w:webHidden/>
          </w:rPr>
          <w:fldChar w:fldCharType="end"/>
        </w:r>
      </w:hyperlink>
    </w:p>
    <w:p w:rsidR="00404304" w:rsidRDefault="00404304">
      <w:r>
        <w:fldChar w:fldCharType="end"/>
      </w:r>
      <w:r>
        <w:br w:type="page"/>
      </w:r>
    </w:p>
    <w:p w:rsidR="00421E8F" w:rsidRDefault="00421E8F" w:rsidP="005B5A6C">
      <w:pPr>
        <w:pStyle w:val="berschrift1"/>
      </w:pPr>
      <w:r>
        <w:lastRenderedPageBreak/>
        <w:t>08.03.18</w:t>
      </w:r>
    </w:p>
    <w:p w:rsidR="00421E8F" w:rsidRDefault="00421E8F">
      <w:r>
        <w:t>Prüfung: 28.06.18, 1 Stunde, Stoff sind Folien + Mitschrift, Literatur ist eigentlich nur dafür da wenn man nicht kommt (ist also nicht direkt prüfungsrelevant, sondern nur zum Verständnis); am Ende jeder VO wird er Prüfungsfragen mit uns besprechen (die potenziell kommen könnten)</w:t>
      </w:r>
    </w:p>
    <w:p w:rsidR="00BB2937" w:rsidRDefault="007E42BF" w:rsidP="005B5A6C">
      <w:pPr>
        <w:pStyle w:val="berschrift2"/>
      </w:pPr>
      <w:bookmarkStart w:id="1" w:name="_Toc516908745"/>
      <w:r>
        <w:t>Basisbegriffe und Geschichte</w:t>
      </w:r>
      <w:r w:rsidR="005B5A6C">
        <w:t xml:space="preserve"> der SLLF</w:t>
      </w:r>
      <w:bookmarkEnd w:id="1"/>
    </w:p>
    <w:p w:rsidR="00BB2937" w:rsidRDefault="006353FD" w:rsidP="005B5A6C">
      <w:pPr>
        <w:pStyle w:val="berschrift3"/>
      </w:pPr>
      <w:bookmarkStart w:id="2" w:name="_Toc516908746"/>
      <w:r>
        <w:t>Begriffsbestimmung</w:t>
      </w:r>
      <w:bookmarkEnd w:id="2"/>
    </w:p>
    <w:p w:rsidR="00BB2937" w:rsidRDefault="00BB2937" w:rsidP="00BB2937">
      <w:pPr>
        <w:pStyle w:val="Listenabsatz"/>
        <w:numPr>
          <w:ilvl w:val="0"/>
          <w:numId w:val="1"/>
        </w:numPr>
      </w:pPr>
      <w:r>
        <w:t>Literatur (Klassiker): Vietor-Text, kann auch eine Frage dazu kommen! (Hauptaussage, wesentlicher Inhalt)</w:t>
      </w:r>
    </w:p>
    <w:p w:rsidR="00BB2937" w:rsidRPr="005B5A6C" w:rsidRDefault="00BB2937" w:rsidP="00BB2937">
      <w:pPr>
        <w:pStyle w:val="Listenabsatz"/>
        <w:numPr>
          <w:ilvl w:val="0"/>
          <w:numId w:val="1"/>
        </w:numPr>
      </w:pPr>
      <w:r w:rsidRPr="005B5A6C">
        <w:t>Objektbereich</w:t>
      </w:r>
      <w:r w:rsidR="005B5A6C" w:rsidRPr="005B5A6C">
        <w:t xml:space="preserve"> SLLF</w:t>
      </w:r>
      <w:r w:rsidRPr="005B5A6C">
        <w:t xml:space="preserve">: Lehren und Lernen </w:t>
      </w:r>
      <w:r w:rsidR="005B5A6C" w:rsidRPr="005B5A6C">
        <w:t>fremder</w:t>
      </w:r>
      <w:r w:rsidRPr="005B5A6C">
        <w:t xml:space="preserve"> Sprachen in allen institutionellen Kontexten (Kindergarten, Schule, Uni, Volkshochschule, …); es geht um die Frage „wie soll man unterrichten</w:t>
      </w:r>
      <w:r w:rsidR="005B5A6C" w:rsidRPr="005B5A6C">
        <w:t>?</w:t>
      </w:r>
      <w:r w:rsidRPr="005B5A6C">
        <w:t>“</w:t>
      </w:r>
    </w:p>
    <w:p w:rsidR="005B5A6C" w:rsidRDefault="005B5A6C" w:rsidP="00BB2937">
      <w:pPr>
        <w:pStyle w:val="Listenabsatz"/>
        <w:numPr>
          <w:ilvl w:val="0"/>
          <w:numId w:val="1"/>
        </w:numPr>
      </w:pPr>
      <w:r w:rsidRPr="005B5A6C">
        <w:t xml:space="preserve">SLLF </w:t>
      </w:r>
      <w:r w:rsidR="00BB2937" w:rsidRPr="005B5A6C">
        <w:t>greift nicht nur Teilaspekte</w:t>
      </w:r>
      <w:r w:rsidR="00BB2937">
        <w:t xml:space="preserve"> heraus, sondern beobachte</w:t>
      </w:r>
      <w:r w:rsidR="00305E00">
        <w:t>t</w:t>
      </w:r>
      <w:r w:rsidR="00BB2937">
        <w:t xml:space="preserve"> das Ganz</w:t>
      </w:r>
      <w:r>
        <w:t>e</w:t>
      </w:r>
    </w:p>
    <w:p w:rsidR="005B5A6C" w:rsidRDefault="00BB2937" w:rsidP="005B5A6C">
      <w:pPr>
        <w:pStyle w:val="Listenabsatz"/>
        <w:numPr>
          <w:ilvl w:val="1"/>
          <w:numId w:val="1"/>
        </w:numPr>
      </w:pPr>
      <w:r>
        <w:t>im Ggs. zu z. B. Zweitspracherwerbsforschung, Fremdsprachendidaktik</w:t>
      </w:r>
    </w:p>
    <w:p w:rsidR="00BB2937" w:rsidRDefault="00BB2937" w:rsidP="005B5A6C">
      <w:pPr>
        <w:pStyle w:val="Listenabsatz"/>
        <w:numPr>
          <w:ilvl w:val="1"/>
          <w:numId w:val="1"/>
        </w:numPr>
      </w:pPr>
      <w:r>
        <w:t>umfassender Blick auf das Lehren und Lernen fremder Sprachen</w:t>
      </w:r>
    </w:p>
    <w:p w:rsidR="00BB2937" w:rsidRDefault="005B5A6C" w:rsidP="005B5A6C">
      <w:pPr>
        <w:pStyle w:val="Listenabsatz"/>
        <w:numPr>
          <w:ilvl w:val="0"/>
          <w:numId w:val="1"/>
        </w:numPr>
      </w:pPr>
      <w:r w:rsidRPr="005B5A6C">
        <w:rPr>
          <w:noProof/>
        </w:rPr>
        <w:drawing>
          <wp:anchor distT="0" distB="0" distL="114300" distR="114300" simplePos="0" relativeHeight="251658240" behindDoc="1" locked="0" layoutInCell="1" allowOverlap="1">
            <wp:simplePos x="0" y="0"/>
            <wp:positionH relativeFrom="column">
              <wp:posOffset>3742055</wp:posOffset>
            </wp:positionH>
            <wp:positionV relativeFrom="paragraph">
              <wp:posOffset>20955</wp:posOffset>
            </wp:positionV>
            <wp:extent cx="2520950" cy="1625600"/>
            <wp:effectExtent l="0" t="0" r="0" b="0"/>
            <wp:wrapTight wrapText="bothSides">
              <wp:wrapPolygon edited="0">
                <wp:start x="0" y="0"/>
                <wp:lineTo x="0" y="21263"/>
                <wp:lineTo x="21382" y="21263"/>
                <wp:lineTo x="2138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7172" t="3424" r="9091" b="8904"/>
                    <a:stretch/>
                  </pic:blipFill>
                  <pic:spPr bwMode="auto">
                    <a:xfrm>
                      <a:off x="0" y="0"/>
                      <a:ext cx="2520950" cy="162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2937">
        <w:t>Basisbegriffe:</w:t>
      </w:r>
      <w:r w:rsidRPr="005B5A6C">
        <w:rPr>
          <w:noProof/>
        </w:rPr>
        <w:t xml:space="preserve"> </w:t>
      </w:r>
    </w:p>
    <w:p w:rsidR="00BB2937" w:rsidRDefault="00BB2937" w:rsidP="00BB2937">
      <w:pPr>
        <w:pStyle w:val="Listenabsatz"/>
        <w:numPr>
          <w:ilvl w:val="1"/>
          <w:numId w:val="1"/>
        </w:numPr>
      </w:pPr>
      <w:r>
        <w:t>L1: Erst- oder Muttersprache</w:t>
      </w:r>
    </w:p>
    <w:p w:rsidR="00BB2937" w:rsidRDefault="00BB2937" w:rsidP="00BB2937">
      <w:pPr>
        <w:pStyle w:val="Listenabsatz"/>
        <w:numPr>
          <w:ilvl w:val="1"/>
          <w:numId w:val="1"/>
        </w:numPr>
      </w:pPr>
      <w:r>
        <w:t>L2: alles, was nicht L1 ist (Zweit-, Dritt-, Viertsprache, …)</w:t>
      </w:r>
    </w:p>
    <w:p w:rsidR="00BB2937" w:rsidRDefault="00BB2937" w:rsidP="00BB2937">
      <w:pPr>
        <w:pStyle w:val="Listenabsatz"/>
        <w:numPr>
          <w:ilvl w:val="1"/>
          <w:numId w:val="1"/>
        </w:numPr>
      </w:pPr>
      <w:r>
        <w:t>innerhalb der L2: Fremdsprache (Englisch in Ö) vs. Zweitsprache (Englisch in USA) → kommt auf Umgebung an, was ist die Mehrheitssprache der Leute in der Umgebung?</w:t>
      </w:r>
    </w:p>
    <w:p w:rsidR="005B5A6C" w:rsidRDefault="005B5A6C" w:rsidP="005B5A6C">
      <w:pPr>
        <w:pStyle w:val="Listenabsatz"/>
        <w:numPr>
          <w:ilvl w:val="0"/>
          <w:numId w:val="1"/>
        </w:numPr>
      </w:pPr>
      <w:r>
        <w:t>lernen vs. erwerben:</w:t>
      </w:r>
    </w:p>
    <w:p w:rsidR="00BB2937" w:rsidRDefault="00BB2937" w:rsidP="00BB2937">
      <w:pPr>
        <w:pStyle w:val="Listenabsatz"/>
        <w:numPr>
          <w:ilvl w:val="1"/>
          <w:numId w:val="1"/>
        </w:numPr>
      </w:pPr>
      <w:r>
        <w:t>eine Sprache lernen</w:t>
      </w:r>
      <w:r w:rsidR="005B5A6C">
        <w:t xml:space="preserve"> =</w:t>
      </w:r>
      <w:r w:rsidR="009502B2">
        <w:t xml:space="preserve"> gesteuert, explizit,</w:t>
      </w:r>
      <w:r w:rsidR="005B5A6C">
        <w:t xml:space="preserve"> bewusst,</w:t>
      </w:r>
      <w:r w:rsidR="009502B2">
        <w:t xml:space="preserve"> institutionell</w:t>
      </w:r>
      <w:r>
        <w:t xml:space="preserve"> </w:t>
      </w:r>
      <w:r w:rsidR="009502B2">
        <w:t>(„lernen“ kann aber auch im breiteren Sinn gemeint sein, also Erwerb miteinschließen)</w:t>
      </w:r>
    </w:p>
    <w:p w:rsidR="009502B2" w:rsidRDefault="009502B2" w:rsidP="00BB2937">
      <w:pPr>
        <w:pStyle w:val="Listenabsatz"/>
        <w:numPr>
          <w:ilvl w:val="1"/>
          <w:numId w:val="1"/>
        </w:numPr>
      </w:pPr>
      <w:r>
        <w:t>eine Sprache erwerben</w:t>
      </w:r>
      <w:r w:rsidR="005B5A6C">
        <w:t xml:space="preserve"> = </w:t>
      </w:r>
      <w:r>
        <w:t xml:space="preserve">natürlich, </w:t>
      </w:r>
      <w:r w:rsidR="005B5A6C">
        <w:t xml:space="preserve">implizit, </w:t>
      </w:r>
      <w:r>
        <w:t>unbewusst,</w:t>
      </w:r>
      <w:r w:rsidR="005B5A6C">
        <w:t xml:space="preserve"> nicht-institutionell</w:t>
      </w:r>
      <w:r>
        <w:t xml:space="preserve"> (z. B. Mutterspracherwerb</w:t>
      </w:r>
      <w:r w:rsidR="006353FD">
        <w:t>, aber auch nicht-institutionelles Erwerben wenn man Migrant ist</w:t>
      </w:r>
      <w:r>
        <w:t>)</w:t>
      </w:r>
    </w:p>
    <w:p w:rsidR="009502B2" w:rsidRDefault="006353FD" w:rsidP="006353FD">
      <w:pPr>
        <w:pStyle w:val="Listenabsatz"/>
        <w:numPr>
          <w:ilvl w:val="0"/>
          <w:numId w:val="1"/>
        </w:numPr>
      </w:pPr>
      <w:r>
        <w:t>Mehrsprachigkeit:</w:t>
      </w:r>
    </w:p>
    <w:p w:rsidR="006353FD" w:rsidRDefault="006353FD" w:rsidP="006353FD">
      <w:pPr>
        <w:pStyle w:val="Listenabsatz"/>
        <w:numPr>
          <w:ilvl w:val="1"/>
          <w:numId w:val="1"/>
        </w:numPr>
      </w:pPr>
      <w:r>
        <w:t>innersprachlich</w:t>
      </w:r>
      <w:r w:rsidR="007E42BF">
        <w:t xml:space="preserve"> =</w:t>
      </w:r>
      <w:r>
        <w:t xml:space="preserve"> ö. Deutsch, ö. Dialekte, deutsche Dialekte, …</w:t>
      </w:r>
      <w:r w:rsidR="007E42BF">
        <w:t xml:space="preserve"> → Varietäten</w:t>
      </w:r>
    </w:p>
    <w:p w:rsidR="006353FD" w:rsidRDefault="006353FD" w:rsidP="006353FD">
      <w:pPr>
        <w:pStyle w:val="Listenabsatz"/>
        <w:numPr>
          <w:ilvl w:val="1"/>
          <w:numId w:val="1"/>
        </w:numPr>
      </w:pPr>
      <w:r>
        <w:t>lebensweltlich</w:t>
      </w:r>
      <w:r w:rsidR="007E42BF">
        <w:t xml:space="preserve"> = </w:t>
      </w:r>
      <w:r>
        <w:t>ENG als Lingua Franca, regionale Minderheiten, …</w:t>
      </w:r>
    </w:p>
    <w:p w:rsidR="006353FD" w:rsidRDefault="006353FD" w:rsidP="006353FD">
      <w:pPr>
        <w:pStyle w:val="Listenabsatz"/>
        <w:numPr>
          <w:ilvl w:val="1"/>
          <w:numId w:val="1"/>
        </w:numPr>
      </w:pPr>
      <w:r>
        <w:t>fremdsprachlich</w:t>
      </w:r>
      <w:r w:rsidR="007E42BF">
        <w:t xml:space="preserve"> =</w:t>
      </w:r>
      <w:r>
        <w:t xml:space="preserve"> gesteuertes, institutionelles Lernen</w:t>
      </w:r>
    </w:p>
    <w:p w:rsidR="006353FD" w:rsidRDefault="006353FD" w:rsidP="006353FD">
      <w:pPr>
        <w:pStyle w:val="Listenabsatz"/>
        <w:numPr>
          <w:ilvl w:val="0"/>
          <w:numId w:val="1"/>
        </w:numPr>
      </w:pPr>
      <w:r>
        <w:t>Zweisprachigkeit:</w:t>
      </w:r>
    </w:p>
    <w:p w:rsidR="006353FD" w:rsidRDefault="006353FD" w:rsidP="006353FD">
      <w:pPr>
        <w:pStyle w:val="Listenabsatz"/>
        <w:numPr>
          <w:ilvl w:val="1"/>
          <w:numId w:val="1"/>
        </w:numPr>
      </w:pPr>
      <w:r>
        <w:t>simultan vs. sukzessiv: simultan ist wenn Kinder von Anfang an zwei Sprachen gleichzeitig erlernen und in beiden auf demselben Stand sind (kommt selten wirklich vor); sukzessiv ist wenn eine Sprache etwas früher gelernt wird als die andere</w:t>
      </w:r>
    </w:p>
    <w:p w:rsidR="006353FD" w:rsidRDefault="006353FD" w:rsidP="006353FD">
      <w:pPr>
        <w:pStyle w:val="Listenabsatz"/>
        <w:numPr>
          <w:ilvl w:val="1"/>
          <w:numId w:val="1"/>
        </w:numPr>
      </w:pPr>
      <w:r>
        <w:t>natürlich vs. gesteuert</w:t>
      </w:r>
    </w:p>
    <w:p w:rsidR="006353FD" w:rsidRDefault="006353FD" w:rsidP="006353FD">
      <w:pPr>
        <w:pStyle w:val="Listenabsatz"/>
        <w:numPr>
          <w:ilvl w:val="1"/>
          <w:numId w:val="1"/>
        </w:numPr>
      </w:pPr>
      <w:r>
        <w:t>kindlich vs. erwachsen</w:t>
      </w:r>
    </w:p>
    <w:p w:rsidR="006353FD" w:rsidRDefault="006353FD" w:rsidP="006353FD"/>
    <w:p w:rsidR="006353FD" w:rsidRDefault="006353FD" w:rsidP="007E42BF">
      <w:pPr>
        <w:pStyle w:val="berschrift3"/>
      </w:pPr>
      <w:bookmarkStart w:id="3" w:name="_Toc516908747"/>
      <w:r>
        <w:t>Geschichte der SLLF</w:t>
      </w:r>
      <w:bookmarkEnd w:id="3"/>
    </w:p>
    <w:p w:rsidR="006353FD" w:rsidRDefault="006353FD" w:rsidP="006353FD">
      <w:pPr>
        <w:pStyle w:val="Listenabsatz"/>
        <w:numPr>
          <w:ilvl w:val="0"/>
          <w:numId w:val="2"/>
        </w:numPr>
      </w:pPr>
      <w:r>
        <w:t>Fremdsprachendidaktik hat historische Gründe: altphilologische Sprachen haben Sprachunterricht dominiert (Latein, Griechisch); im 19. JH kam dann der neusprachliche Unterricht</w:t>
      </w:r>
    </w:p>
    <w:p w:rsidR="006353FD" w:rsidRDefault="006353FD" w:rsidP="006353FD">
      <w:pPr>
        <w:pStyle w:val="Listenabsatz"/>
        <w:numPr>
          <w:ilvl w:val="1"/>
          <w:numId w:val="2"/>
        </w:numPr>
      </w:pPr>
      <w:r>
        <w:t>es war damals nicht selbstverständlich, z. B. FRZ in der Schule zu lernen, musst</w:t>
      </w:r>
      <w:r w:rsidR="007E42BF">
        <w:t>e</w:t>
      </w:r>
      <w:r>
        <w:t xml:space="preserve"> sich erst durchsetzen</w:t>
      </w:r>
    </w:p>
    <w:p w:rsidR="006353FD" w:rsidRDefault="006353FD" w:rsidP="006353FD">
      <w:pPr>
        <w:pStyle w:val="Listenabsatz"/>
        <w:numPr>
          <w:ilvl w:val="1"/>
          <w:numId w:val="2"/>
        </w:numPr>
      </w:pPr>
      <w:r>
        <w:t>GR und LAT waren „Inbegriff der Gelehrsamkeit“</w:t>
      </w:r>
    </w:p>
    <w:p w:rsidR="006353FD" w:rsidRDefault="006353FD" w:rsidP="006353FD">
      <w:pPr>
        <w:pStyle w:val="Listenabsatz"/>
        <w:numPr>
          <w:ilvl w:val="1"/>
          <w:numId w:val="2"/>
        </w:numPr>
      </w:pPr>
      <w:r>
        <w:lastRenderedPageBreak/>
        <w:t>ENG und FRZ haben sich nur durchgesetzt, weil man sie genauso wie LAT und GR unterrichtet hat → Grammatik- und Übersetzungsmethode</w:t>
      </w:r>
    </w:p>
    <w:p w:rsidR="006353FD" w:rsidRDefault="006353FD" w:rsidP="006353FD">
      <w:pPr>
        <w:pStyle w:val="Listenabsatz"/>
        <w:numPr>
          <w:ilvl w:val="1"/>
          <w:numId w:val="2"/>
        </w:numPr>
      </w:pPr>
      <w:r>
        <w:t>logisches Denken, Regeln verstehen, Umgehen mit Texten stand im Vordergrund; Kommunizieren in diesen Sprachen war nicht wichtig (weil man das in GR und LAT ja auch nicht macht)</w:t>
      </w:r>
    </w:p>
    <w:p w:rsidR="006353FD" w:rsidRDefault="006353FD" w:rsidP="006353FD">
      <w:pPr>
        <w:pStyle w:val="Listenabsatz"/>
        <w:numPr>
          <w:ilvl w:val="0"/>
          <w:numId w:val="2"/>
        </w:numPr>
      </w:pPr>
      <w:r>
        <w:t>in den 50ern bis 60ern: Serviceleistung, um Fremdsprachen zu unterrichten; Fremdsprachendidaktik hat sich als Begriff durchgesetzt</w:t>
      </w:r>
    </w:p>
    <w:p w:rsidR="00361794" w:rsidRDefault="00361794" w:rsidP="006353FD">
      <w:pPr>
        <w:pStyle w:val="Listenabsatz"/>
        <w:numPr>
          <w:ilvl w:val="0"/>
          <w:numId w:val="2"/>
        </w:numPr>
      </w:pPr>
      <w:r>
        <w:t>70er: Unterricht wurde erforscht; Planung, Analyse und Methoden entwickeln; Analyse von Schulbüchern und Lehrwerken</w:t>
      </w:r>
    </w:p>
    <w:p w:rsidR="00361794" w:rsidRDefault="00361794" w:rsidP="006353FD">
      <w:pPr>
        <w:pStyle w:val="Listenabsatz"/>
        <w:numPr>
          <w:ilvl w:val="0"/>
          <w:numId w:val="2"/>
        </w:numPr>
      </w:pPr>
      <w:r>
        <w:t>ab 2000: Sprachendidaktik</w:t>
      </w:r>
      <w:r w:rsidR="007E42BF">
        <w:t>;</w:t>
      </w:r>
      <w:r>
        <w:t xml:space="preserve"> man beschäftigt sich damit</w:t>
      </w:r>
      <w:r w:rsidR="007E42BF">
        <w:t>,</w:t>
      </w:r>
      <w:r>
        <w:t xml:space="preserve"> wie man verschiedene Sprachen gleichzeitig, nebeneinander, nacheinander lernen kann → Mehrsprachigkeit wurde wichtig; es wurde auch ein eigener Kommissar für Mehrsprachigkeit in der EU eingerichtet</w:t>
      </w:r>
    </w:p>
    <w:p w:rsidR="00361794" w:rsidRDefault="00404304" w:rsidP="006353FD">
      <w:pPr>
        <w:pStyle w:val="Listenabsatz"/>
        <w:numPr>
          <w:ilvl w:val="0"/>
          <w:numId w:val="2"/>
        </w:numPr>
      </w:pPr>
      <w:r>
        <w:rPr>
          <w:noProof/>
        </w:rPr>
        <w:drawing>
          <wp:anchor distT="0" distB="0" distL="114300" distR="114300" simplePos="0" relativeHeight="251695104" behindDoc="1" locked="0" layoutInCell="1" allowOverlap="1" wp14:anchorId="7428FF28" wp14:editId="2C59D6BD">
            <wp:simplePos x="0" y="0"/>
            <wp:positionH relativeFrom="column">
              <wp:posOffset>2853690</wp:posOffset>
            </wp:positionH>
            <wp:positionV relativeFrom="paragraph">
              <wp:posOffset>653415</wp:posOffset>
            </wp:positionV>
            <wp:extent cx="3096260" cy="1955800"/>
            <wp:effectExtent l="0" t="0" r="8890" b="6350"/>
            <wp:wrapTight wrapText="bothSides">
              <wp:wrapPolygon edited="0">
                <wp:start x="0" y="0"/>
                <wp:lineTo x="0" y="21460"/>
                <wp:lineTo x="21529" y="21460"/>
                <wp:lineTo x="21529"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96260" cy="1955800"/>
                    </a:xfrm>
                    <a:prstGeom prst="rect">
                      <a:avLst/>
                    </a:prstGeom>
                  </pic:spPr>
                </pic:pic>
              </a:graphicData>
            </a:graphic>
            <wp14:sizeRelH relativeFrom="margin">
              <wp14:pctWidth>0</wp14:pctWidth>
            </wp14:sizeRelH>
            <wp14:sizeRelV relativeFrom="margin">
              <wp14:pctHeight>0</wp14:pctHeight>
            </wp14:sizeRelV>
          </wp:anchor>
        </w:drawing>
      </w:r>
      <w:r w:rsidR="00361794">
        <w:t xml:space="preserve">integrierte Sprachendidaktik: wie kann man das Sprachenlernen in verschiedenste Fächer integrieren (z. B. Geographie auf ENG, Geschichte auf FRZ, </w:t>
      </w:r>
      <w:r w:rsidR="007E42BF">
        <w:t>…</w:t>
      </w:r>
      <w:r w:rsidR="00361794">
        <w:t>); auch Überlegungen, ob man ein „Grundgerüst“ für z. B. alle romanischen Sprachen unterrichten kann, damit das Lernen der Einzelsprachen leichter wird</w:t>
      </w:r>
    </w:p>
    <w:p w:rsidR="00361794" w:rsidRDefault="00361794" w:rsidP="00361794"/>
    <w:p w:rsidR="00361794" w:rsidRDefault="00361794" w:rsidP="007E42BF">
      <w:pPr>
        <w:pStyle w:val="berschrift3"/>
      </w:pPr>
      <w:bookmarkStart w:id="4" w:name="_Toc516908748"/>
      <w:r>
        <w:t>Bezugswissenschaften</w:t>
      </w:r>
      <w:bookmarkEnd w:id="4"/>
    </w:p>
    <w:p w:rsidR="00361794" w:rsidRDefault="00361794" w:rsidP="00361794">
      <w:pPr>
        <w:pStyle w:val="Listenabsatz"/>
        <w:numPr>
          <w:ilvl w:val="0"/>
          <w:numId w:val="3"/>
        </w:numPr>
      </w:pPr>
      <w:r>
        <w:t>SLLF ist stark abhängig von vielen Bezugswissenschaften, ist sehr interdisziplinär</w:t>
      </w:r>
    </w:p>
    <w:p w:rsidR="00361794" w:rsidRDefault="00361794" w:rsidP="00361794">
      <w:pPr>
        <w:pStyle w:val="Listenabsatz"/>
        <w:numPr>
          <w:ilvl w:val="0"/>
          <w:numId w:val="3"/>
        </w:numPr>
      </w:pPr>
      <w:r>
        <w:t>ist ein gewisses Dilemma, weil die Frage ist</w:t>
      </w:r>
      <w:r w:rsidR="007E42BF">
        <w:t>,</w:t>
      </w:r>
      <w:r>
        <w:t xml:space="preserve"> ob sie sich an den Fragestellungen der Bezugswi</w:t>
      </w:r>
      <w:r w:rsidR="007E42BF">
        <w:t>s</w:t>
      </w:r>
      <w:r>
        <w:t>s</w:t>
      </w:r>
      <w:r w:rsidR="007E42BF">
        <w:t>enschaften</w:t>
      </w:r>
      <w:r>
        <w:t xml:space="preserve"> orientieren soll, oder sich von ihnen emanzipieren, und wenn zweiteres, dann ob sie eigene Methoden entwickeln soll </w:t>
      </w:r>
    </w:p>
    <w:p w:rsidR="00361794" w:rsidRDefault="00361794" w:rsidP="00361794">
      <w:pPr>
        <w:pStyle w:val="Listenabsatz"/>
        <w:numPr>
          <w:ilvl w:val="0"/>
          <w:numId w:val="3"/>
        </w:numPr>
      </w:pPr>
      <w:r>
        <w:t>19. JH: historische SpraWi + Phonetik</w:t>
      </w:r>
    </w:p>
    <w:p w:rsidR="00361794" w:rsidRDefault="00361794" w:rsidP="00361794">
      <w:pPr>
        <w:pStyle w:val="Listenabsatz"/>
        <w:numPr>
          <w:ilvl w:val="0"/>
          <w:numId w:val="3"/>
        </w:numPr>
      </w:pPr>
      <w:r>
        <w:t>danach Literatur- und Kulturwiss</w:t>
      </w:r>
      <w:r w:rsidR="00404304">
        <w:t>enschaft</w:t>
      </w:r>
      <w:r>
        <w:t>; Kulturkundeunterricht spielt heut noch eine große Rolle in der SLLF</w:t>
      </w:r>
    </w:p>
    <w:p w:rsidR="00361794" w:rsidRDefault="00361794" w:rsidP="00361794">
      <w:pPr>
        <w:pStyle w:val="Listenabsatz"/>
        <w:numPr>
          <w:ilvl w:val="0"/>
          <w:numId w:val="3"/>
        </w:numPr>
      </w:pPr>
      <w:r>
        <w:t>1950er: strukturelle Ling., Fehleranalyse</w:t>
      </w:r>
    </w:p>
    <w:p w:rsidR="00361794" w:rsidRDefault="00361794" w:rsidP="00361794">
      <w:pPr>
        <w:pStyle w:val="Listenabsatz"/>
        <w:numPr>
          <w:ilvl w:val="0"/>
          <w:numId w:val="3"/>
        </w:numPr>
      </w:pPr>
      <w:r>
        <w:t>60er: Angewandte, Lernpsych</w:t>
      </w:r>
      <w:r w:rsidR="007E42BF">
        <w:t>ologie</w:t>
      </w:r>
      <w:r>
        <w:t>, Psycholing</w:t>
      </w:r>
      <w:r w:rsidR="00404304">
        <w:t>uistik</w:t>
      </w:r>
      <w:r>
        <w:t>, Didaktik und Schulpädagogik</w:t>
      </w:r>
    </w:p>
    <w:p w:rsidR="00361794" w:rsidRDefault="00361794" w:rsidP="00361794">
      <w:pPr>
        <w:pStyle w:val="Listenabsatz"/>
        <w:numPr>
          <w:ilvl w:val="0"/>
          <w:numId w:val="3"/>
        </w:numPr>
      </w:pPr>
      <w:r>
        <w:t>dann ab den 70ern hat sich die SLLF begonnen zu emanzipieren, zuerst als Fremdsprachendidaktik; es gab erste Professuren und Handbücher dazu</w:t>
      </w:r>
    </w:p>
    <w:p w:rsidR="00361794" w:rsidRDefault="00361794" w:rsidP="00361794">
      <w:pPr>
        <w:pStyle w:val="Listenabsatz"/>
        <w:numPr>
          <w:ilvl w:val="0"/>
          <w:numId w:val="3"/>
        </w:numPr>
      </w:pPr>
      <w:r>
        <w:t>90er: Testtheorien zur Sprachstandserhebung</w:t>
      </w:r>
    </w:p>
    <w:p w:rsidR="007E42BF" w:rsidRDefault="007E42BF" w:rsidP="00361794">
      <w:pPr>
        <w:pStyle w:val="Listenabsatz"/>
        <w:numPr>
          <w:ilvl w:val="0"/>
          <w:numId w:val="3"/>
        </w:numPr>
      </w:pPr>
      <w:r>
        <w:t xml:space="preserve">auch Einflüsse aus der </w:t>
      </w:r>
      <w:r w:rsidR="00404304">
        <w:t>S</w:t>
      </w:r>
      <w:r>
        <w:t>prachenpolitik und Mehrsprachigkeit</w:t>
      </w:r>
    </w:p>
    <w:p w:rsidR="00361794" w:rsidRDefault="00361794" w:rsidP="00361794">
      <w:pPr>
        <w:pStyle w:val="Listenabsatz"/>
        <w:numPr>
          <w:ilvl w:val="0"/>
          <w:numId w:val="3"/>
        </w:numPr>
      </w:pPr>
      <w:r>
        <w:t>SLLF versucht unabhängiger von Bezugswissenschaften zu agieren, möchte Fremdsprachenunterricht in seiner Gesamtheit erfassen, nicht nur einzelne Aspekte wie Erstspracherwerb usw.</w:t>
      </w:r>
    </w:p>
    <w:p w:rsidR="00361794" w:rsidRDefault="00361794" w:rsidP="00361794">
      <w:pPr>
        <w:pStyle w:val="Listenabsatz"/>
        <w:numPr>
          <w:ilvl w:val="0"/>
          <w:numId w:val="3"/>
        </w:numPr>
      </w:pPr>
      <w:r>
        <w:t>steigender Bedarf an Fremdsprachenkenntnissen: Barcelonaziel L1 + 2 von EU; außerdem</w:t>
      </w:r>
      <w:r w:rsidR="007E42BF">
        <w:t xml:space="preserve"> sind FS</w:t>
      </w:r>
      <w:r>
        <w:t xml:space="preserve"> wichtiger für Berufe; dafür ist SLLF sehr wichtig</w:t>
      </w:r>
    </w:p>
    <w:p w:rsidR="00361794" w:rsidRDefault="00361794" w:rsidP="00361794">
      <w:pPr>
        <w:pStyle w:val="Listenabsatz"/>
        <w:numPr>
          <w:ilvl w:val="0"/>
          <w:numId w:val="3"/>
        </w:numPr>
      </w:pPr>
      <w:r>
        <w:t xml:space="preserve">reduktionistische Konzepte </w:t>
      </w:r>
      <w:r w:rsidR="008D630E">
        <w:t xml:space="preserve">(Psychologie usw. konnte sich immer nur mit </w:t>
      </w:r>
      <w:r w:rsidR="007E42BF">
        <w:t>ei</w:t>
      </w:r>
      <w:r w:rsidR="008D630E">
        <w:t xml:space="preserve">nzelnen Aspekten des Sprachenlernens beschäftigen) </w:t>
      </w:r>
      <w:r>
        <w:t>sollen überwunden</w:t>
      </w:r>
      <w:r w:rsidR="008D630E">
        <w:t>,</w:t>
      </w:r>
      <w:r>
        <w:t xml:space="preserve"> eigenständige Methoden entwickel</w:t>
      </w:r>
      <w:r w:rsidR="008D630E">
        <w:t>t werden</w:t>
      </w:r>
    </w:p>
    <w:p w:rsidR="008D630E" w:rsidRDefault="008D630E" w:rsidP="00361794">
      <w:pPr>
        <w:pStyle w:val="Listenabsatz"/>
        <w:numPr>
          <w:ilvl w:val="0"/>
          <w:numId w:val="3"/>
        </w:numPr>
      </w:pPr>
      <w:r>
        <w:t>Verantwortung der SLLF, Veränderungen zu bewirken was Lernen und Lehren von Sprachen angeht</w:t>
      </w:r>
    </w:p>
    <w:p w:rsidR="008E4413" w:rsidRDefault="008E4413" w:rsidP="008E4413"/>
    <w:p w:rsidR="008E4413" w:rsidRDefault="008D630E" w:rsidP="008E4413">
      <w:pPr>
        <w:pStyle w:val="berschrift3"/>
      </w:pPr>
      <w:bookmarkStart w:id="5" w:name="_Toc516908749"/>
      <w:r>
        <w:lastRenderedPageBreak/>
        <w:t>Faktorenkomplexion</w:t>
      </w:r>
      <w:bookmarkEnd w:id="5"/>
    </w:p>
    <w:p w:rsidR="008E4413" w:rsidRDefault="008D630E" w:rsidP="008E4413">
      <w:pPr>
        <w:pStyle w:val="Listenabsatz"/>
        <w:numPr>
          <w:ilvl w:val="0"/>
          <w:numId w:val="3"/>
        </w:numPr>
      </w:pPr>
      <w:r>
        <w:t>welche Faktoren beeinflussen FS-Unterricht?</w:t>
      </w:r>
    </w:p>
    <w:p w:rsidR="008E4413" w:rsidRDefault="008D630E" w:rsidP="008E4413">
      <w:pPr>
        <w:pStyle w:val="Listenabsatz"/>
        <w:numPr>
          <w:ilvl w:val="0"/>
          <w:numId w:val="3"/>
        </w:numPr>
      </w:pPr>
      <w:r>
        <w:t>soziopolitisch</w:t>
      </w:r>
      <w:r w:rsidR="008E4413">
        <w:t>e Faktoren</w:t>
      </w:r>
      <w:r>
        <w:t xml:space="preserve">: </w:t>
      </w:r>
    </w:p>
    <w:p w:rsidR="008D630E" w:rsidRDefault="008D630E" w:rsidP="008E4413">
      <w:pPr>
        <w:pStyle w:val="Listenabsatz"/>
        <w:numPr>
          <w:ilvl w:val="1"/>
          <w:numId w:val="3"/>
        </w:numPr>
      </w:pPr>
      <w:r>
        <w:t>Status der FS</w:t>
      </w:r>
      <w:r w:rsidR="008E4413">
        <w:t>:</w:t>
      </w:r>
      <w:r>
        <w:t xml:space="preserve"> Prestige-, Minderheiten- oder Migrationssprache</w:t>
      </w:r>
    </w:p>
    <w:p w:rsidR="008D630E" w:rsidRDefault="008D630E" w:rsidP="008D630E">
      <w:pPr>
        <w:pStyle w:val="Listenabsatz"/>
        <w:numPr>
          <w:ilvl w:val="1"/>
          <w:numId w:val="3"/>
        </w:numPr>
      </w:pPr>
      <w:r>
        <w:t>Sprachenpolitik: kann eine Sprache z. B. als Maturafach gewählt werden?</w:t>
      </w:r>
    </w:p>
    <w:p w:rsidR="008D630E" w:rsidRDefault="00404304" w:rsidP="008D630E">
      <w:pPr>
        <w:pStyle w:val="Listenabsatz"/>
        <w:numPr>
          <w:ilvl w:val="1"/>
          <w:numId w:val="3"/>
        </w:numPr>
      </w:pPr>
      <w:r>
        <w:rPr>
          <w:noProof/>
        </w:rPr>
        <w:drawing>
          <wp:anchor distT="0" distB="0" distL="114300" distR="114300" simplePos="0" relativeHeight="251697152" behindDoc="1" locked="0" layoutInCell="1" allowOverlap="1" wp14:anchorId="105FEF80" wp14:editId="499A3757">
            <wp:simplePos x="0" y="0"/>
            <wp:positionH relativeFrom="column">
              <wp:posOffset>2811780</wp:posOffset>
            </wp:positionH>
            <wp:positionV relativeFrom="paragraph">
              <wp:posOffset>33020</wp:posOffset>
            </wp:positionV>
            <wp:extent cx="3303270" cy="2004060"/>
            <wp:effectExtent l="19050" t="19050" r="11430" b="15240"/>
            <wp:wrapTight wrapText="bothSides">
              <wp:wrapPolygon edited="0">
                <wp:start x="-125" y="-205"/>
                <wp:lineTo x="-125" y="21559"/>
                <wp:lineTo x="21550" y="21559"/>
                <wp:lineTo x="21550" y="-205"/>
                <wp:lineTo x="-125" y="-205"/>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03270" cy="20040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D630E">
        <w:t xml:space="preserve">Rolle des FU in der Ausbildung: z. B. Türkisch als Studiengang </w:t>
      </w:r>
    </w:p>
    <w:p w:rsidR="008D630E" w:rsidRDefault="008D630E" w:rsidP="008D630E">
      <w:pPr>
        <w:pStyle w:val="Listenabsatz"/>
        <w:numPr>
          <w:ilvl w:val="1"/>
          <w:numId w:val="3"/>
        </w:numPr>
      </w:pPr>
      <w:r>
        <w:t>ökonomischer Status des Landes</w:t>
      </w:r>
    </w:p>
    <w:p w:rsidR="008E4413" w:rsidRDefault="008D630E" w:rsidP="008E4413">
      <w:pPr>
        <w:pStyle w:val="Listenabsatz"/>
        <w:numPr>
          <w:ilvl w:val="0"/>
          <w:numId w:val="3"/>
        </w:numPr>
      </w:pPr>
      <w:r>
        <w:t>personenbezogene Faktoren:</w:t>
      </w:r>
    </w:p>
    <w:p w:rsidR="008E4413" w:rsidRDefault="008D630E" w:rsidP="008E4413">
      <w:pPr>
        <w:pStyle w:val="Listenabsatz"/>
        <w:numPr>
          <w:ilvl w:val="1"/>
          <w:numId w:val="3"/>
        </w:numPr>
      </w:pPr>
      <w:r>
        <w:t>Lehrer und Lerner</w:t>
      </w:r>
    </w:p>
    <w:p w:rsidR="008D630E" w:rsidRDefault="008D630E" w:rsidP="008E4413">
      <w:pPr>
        <w:pStyle w:val="Listenabsatz"/>
        <w:numPr>
          <w:ilvl w:val="1"/>
          <w:numId w:val="3"/>
        </w:numPr>
      </w:pPr>
      <w:r>
        <w:t>wie motiviert sind sie, …</w:t>
      </w:r>
    </w:p>
    <w:p w:rsidR="008D630E" w:rsidRDefault="008D630E" w:rsidP="008E4413">
      <w:pPr>
        <w:pStyle w:val="Listenabsatz"/>
        <w:numPr>
          <w:ilvl w:val="0"/>
          <w:numId w:val="3"/>
        </w:numPr>
      </w:pPr>
      <w:r>
        <w:t>Unterricht:</w:t>
      </w:r>
      <w:r w:rsidR="008E4413">
        <w:t xml:space="preserve"> </w:t>
      </w:r>
      <w:r>
        <w:t>was sind die Lernziele laut Lernplan?</w:t>
      </w:r>
    </w:p>
    <w:p w:rsidR="008D630E" w:rsidRDefault="008E4413" w:rsidP="008E4413">
      <w:pPr>
        <w:pStyle w:val="Listenabsatz"/>
        <w:numPr>
          <w:ilvl w:val="0"/>
          <w:numId w:val="3"/>
        </w:numPr>
      </w:pPr>
      <w:r>
        <w:t xml:space="preserve">Lehr- und </w:t>
      </w:r>
      <w:r w:rsidR="008D630E">
        <w:t>Lernumgebung</w:t>
      </w:r>
    </w:p>
    <w:p w:rsidR="008E4413" w:rsidRDefault="008D630E" w:rsidP="008E4413">
      <w:pPr>
        <w:pStyle w:val="Listenabsatz"/>
        <w:numPr>
          <w:ilvl w:val="0"/>
          <w:numId w:val="3"/>
        </w:numPr>
      </w:pPr>
      <w:r>
        <w:t>wiss</w:t>
      </w:r>
      <w:r w:rsidR="008E4413">
        <w:t>enschaftliche</w:t>
      </w:r>
      <w:r>
        <w:t xml:space="preserve"> Faktoren:</w:t>
      </w:r>
    </w:p>
    <w:p w:rsidR="008E4413" w:rsidRDefault="008D630E" w:rsidP="008E4413">
      <w:pPr>
        <w:pStyle w:val="Listenabsatz"/>
        <w:numPr>
          <w:ilvl w:val="1"/>
          <w:numId w:val="3"/>
        </w:numPr>
      </w:pPr>
      <w:r>
        <w:t>Forschungsergebnisse und Hypothesen aus der Forschung</w:t>
      </w:r>
    </w:p>
    <w:p w:rsidR="008E4413" w:rsidRDefault="008D630E" w:rsidP="008E4413">
      <w:pPr>
        <w:pStyle w:val="Listenabsatz"/>
        <w:numPr>
          <w:ilvl w:val="1"/>
          <w:numId w:val="3"/>
        </w:numPr>
      </w:pPr>
      <w:r>
        <w:t>wie werden diese eingebracht?</w:t>
      </w:r>
    </w:p>
    <w:p w:rsidR="008D630E" w:rsidRDefault="008D630E" w:rsidP="008E4413">
      <w:pPr>
        <w:pStyle w:val="Listenabsatz"/>
        <w:numPr>
          <w:ilvl w:val="1"/>
          <w:numId w:val="3"/>
        </w:numPr>
      </w:pPr>
      <w:r>
        <w:t>z. B. Kinder</w:t>
      </w:r>
      <w:r w:rsidR="008E4413">
        <w:t xml:space="preserve"> mit</w:t>
      </w:r>
      <w:r>
        <w:t xml:space="preserve"> </w:t>
      </w:r>
      <w:r w:rsidR="008E4413">
        <w:t xml:space="preserve">nichtdeutscher Muttersprache </w:t>
      </w:r>
      <w:r>
        <w:t xml:space="preserve">sollen lt. Forschungsergebnissen in der Schule nicht </w:t>
      </w:r>
      <w:r w:rsidR="008E4413">
        <w:t xml:space="preserve">von Muttersprachlern </w:t>
      </w:r>
      <w:r>
        <w:t>getrennt werden, in der Politik wird diese Erkenntnis aber übergangen</w:t>
      </w:r>
    </w:p>
    <w:p w:rsidR="008D630E" w:rsidRDefault="008D630E" w:rsidP="008D630E">
      <w:pPr>
        <w:pStyle w:val="Listenabsatz"/>
        <w:numPr>
          <w:ilvl w:val="0"/>
          <w:numId w:val="3"/>
        </w:numPr>
      </w:pPr>
      <w:r>
        <w:t>SLLF will alle diese Faktoren zu erfassen, nicht nur einzelne</w:t>
      </w:r>
    </w:p>
    <w:p w:rsidR="008D630E" w:rsidRDefault="008D630E" w:rsidP="008D630E">
      <w:pPr>
        <w:pStyle w:val="Listenabsatz"/>
        <w:numPr>
          <w:ilvl w:val="0"/>
          <w:numId w:val="3"/>
        </w:numPr>
      </w:pPr>
      <w:r>
        <w:t>ganz wichtig in SLLF: Lernerperspektive (im Ggs. dazu Fremdsprachendidaktik: beschäftigt sich eher mit Lehrmethoden, Lehrer steht im Fokus)</w:t>
      </w:r>
    </w:p>
    <w:p w:rsidR="008D630E" w:rsidRDefault="008D630E" w:rsidP="008D630E">
      <w:pPr>
        <w:pStyle w:val="Listenabsatz"/>
        <w:numPr>
          <w:ilvl w:val="0"/>
          <w:numId w:val="3"/>
        </w:numPr>
      </w:pPr>
      <w:r>
        <w:t>interdisziplinär-integrativer Zugang: verschiedene Theorien werden miteinander verbunden, um das Ziel der SLLF zu erreichen</w:t>
      </w:r>
    </w:p>
    <w:p w:rsidR="008D630E" w:rsidRDefault="008D630E" w:rsidP="008D630E">
      <w:pPr>
        <w:pStyle w:val="Listenabsatz"/>
        <w:numPr>
          <w:ilvl w:val="0"/>
          <w:numId w:val="3"/>
        </w:numPr>
      </w:pPr>
      <w:r>
        <w:t>empirisch-systematisch: ins Feld gehen, erfahrungswissenschaftlich; nicht zufällig oder willkürlich, sondern systematisch → verallgemeinerbar</w:t>
      </w:r>
    </w:p>
    <w:p w:rsidR="00427C63" w:rsidRDefault="00427C63" w:rsidP="00427C63"/>
    <w:p w:rsidR="008D630E" w:rsidRDefault="008D630E" w:rsidP="008E4413">
      <w:pPr>
        <w:pStyle w:val="berschrift3"/>
      </w:pPr>
      <w:bookmarkStart w:id="6" w:name="_Toc516908750"/>
      <w:r>
        <w:t xml:space="preserve">2 Punkte </w:t>
      </w:r>
      <w:r w:rsidR="008E4413">
        <w:t xml:space="preserve">auf der Zeitlinie </w:t>
      </w:r>
      <w:r>
        <w:t>herausgegriffen: 19. JH und 50er</w:t>
      </w:r>
      <w:r w:rsidR="008E4413">
        <w:t xml:space="preserve"> Jahre</w:t>
      </w:r>
      <w:bookmarkEnd w:id="6"/>
    </w:p>
    <w:p w:rsidR="008D630E" w:rsidRDefault="008D630E" w:rsidP="00305E00">
      <w:pPr>
        <w:pStyle w:val="Listenabsatz"/>
        <w:numPr>
          <w:ilvl w:val="0"/>
          <w:numId w:val="3"/>
        </w:numPr>
      </w:pPr>
      <w:r>
        <w:t>im 19. JH Grammatik und Übersetzung, Bezugsdisziplin waren philologisch-historisch vergleichende Ansätze</w:t>
      </w:r>
    </w:p>
    <w:p w:rsidR="008E4413" w:rsidRDefault="00427C63" w:rsidP="00427C63">
      <w:pPr>
        <w:pStyle w:val="Listenabsatz"/>
        <w:numPr>
          <w:ilvl w:val="0"/>
          <w:numId w:val="3"/>
        </w:numPr>
      </w:pPr>
      <w:r>
        <w:t>seit dem 16. JH Prinzenerziehung: Söhne von Fürsten mussten FS lernen (LAT, aber auch ITAL und slawische Sprachen, weil die in den Gebieten relevant waren, die die Fürsten beherrschten)</w:t>
      </w:r>
    </w:p>
    <w:p w:rsidR="008E4413" w:rsidRDefault="00427C63" w:rsidP="008E4413">
      <w:pPr>
        <w:pStyle w:val="Listenabsatz"/>
        <w:numPr>
          <w:ilvl w:val="1"/>
          <w:numId w:val="3"/>
        </w:numPr>
      </w:pPr>
      <w:r>
        <w:t>durch Privatlehrer (= Sprachmeister) beigebracht</w:t>
      </w:r>
    </w:p>
    <w:p w:rsidR="00427C63" w:rsidRDefault="00427C63" w:rsidP="008E4413">
      <w:pPr>
        <w:pStyle w:val="Listenabsatz"/>
        <w:numPr>
          <w:ilvl w:val="1"/>
          <w:numId w:val="3"/>
        </w:numPr>
      </w:pPr>
      <w:r>
        <w:t>damals</w:t>
      </w:r>
      <w:r w:rsidR="008E4413">
        <w:t xml:space="preserve"> </w:t>
      </w:r>
      <w:r>
        <w:t>war Kommunikation und praktischer Sprachgebrauch das Ziel des Lernens, damit der Herrscher mit seinem Volk kommunizieren konnte</w:t>
      </w:r>
    </w:p>
    <w:p w:rsidR="00427C63" w:rsidRDefault="00427C63" w:rsidP="00427C63">
      <w:pPr>
        <w:pStyle w:val="Listenabsatz"/>
        <w:numPr>
          <w:ilvl w:val="0"/>
          <w:numId w:val="3"/>
        </w:numPr>
      </w:pPr>
      <w:r>
        <w:t xml:space="preserve">Ende 19. JH: </w:t>
      </w:r>
      <w:r w:rsidR="008E4413">
        <w:t xml:space="preserve">neusprachliche </w:t>
      </w:r>
      <w:r>
        <w:t>Reformbewegung, Vietor: es wird zu viel Stoff und der falsche unterrichtet, auch falsch unterrichtet (ENG mit deutscher Aussprache); Sprechen sollte vor Schreiben gelernt werden</w:t>
      </w:r>
    </w:p>
    <w:p w:rsidR="00427C63" w:rsidRDefault="00427C63" w:rsidP="00427C63">
      <w:pPr>
        <w:pStyle w:val="Listenabsatz"/>
        <w:numPr>
          <w:ilvl w:val="0"/>
          <w:numId w:val="3"/>
        </w:numPr>
      </w:pPr>
      <w:r>
        <w:t>dann ging es um das Sprachkönnen = Kommunizieren; induktives Lernen</w:t>
      </w:r>
    </w:p>
    <w:p w:rsidR="00427C63" w:rsidRDefault="00427C63" w:rsidP="00427C63">
      <w:pPr>
        <w:pStyle w:val="Listenabsatz"/>
        <w:numPr>
          <w:ilvl w:val="1"/>
          <w:numId w:val="3"/>
        </w:numPr>
      </w:pPr>
      <w:r>
        <w:t>Ziel ist Alltagssprache, nicht die Sprache alter Literatur (z. B. Cicero)</w:t>
      </w:r>
    </w:p>
    <w:p w:rsidR="00305E00" w:rsidRDefault="00427C63" w:rsidP="003545DD">
      <w:pPr>
        <w:pStyle w:val="Listenabsatz"/>
        <w:numPr>
          <w:ilvl w:val="0"/>
          <w:numId w:val="3"/>
        </w:numPr>
      </w:pPr>
      <w:r>
        <w:t xml:space="preserve">auch zum </w:t>
      </w:r>
      <w:r w:rsidR="008E4413">
        <w:t>e</w:t>
      </w:r>
      <w:r>
        <w:t>rsten</w:t>
      </w:r>
      <w:r w:rsidR="008E4413">
        <w:t xml:space="preserve"> M</w:t>
      </w:r>
      <w:r>
        <w:t>al Einsatz von Landkarten und Bildern</w:t>
      </w:r>
    </w:p>
    <w:p w:rsidR="00305E00" w:rsidRDefault="00305E00" w:rsidP="00305E00">
      <w:pPr>
        <w:ind w:left="360"/>
      </w:pPr>
    </w:p>
    <w:p w:rsidR="00427C63" w:rsidRDefault="00427C63" w:rsidP="003545DD">
      <w:pPr>
        <w:pStyle w:val="Listenabsatz"/>
        <w:numPr>
          <w:ilvl w:val="0"/>
          <w:numId w:val="3"/>
        </w:numPr>
      </w:pPr>
      <w:r>
        <w:lastRenderedPageBreak/>
        <w:t>Vietors Hauptthesen:</w:t>
      </w:r>
    </w:p>
    <w:p w:rsidR="008E4413" w:rsidRDefault="00427C63" w:rsidP="008E4413">
      <w:pPr>
        <w:pStyle w:val="Listenabsatz"/>
        <w:numPr>
          <w:ilvl w:val="1"/>
          <w:numId w:val="3"/>
        </w:numPr>
      </w:pPr>
      <w:r>
        <w:t>gesprochen vor geschrieben</w:t>
      </w:r>
    </w:p>
    <w:p w:rsidR="00427C63" w:rsidRDefault="00427C63" w:rsidP="00427C63">
      <w:pPr>
        <w:pStyle w:val="Listenabsatz"/>
        <w:numPr>
          <w:ilvl w:val="1"/>
          <w:numId w:val="3"/>
        </w:numPr>
      </w:pPr>
      <w:r>
        <w:t>induktiv</w:t>
      </w:r>
      <w:r w:rsidR="008E4413">
        <w:t>es statt deduktives Lernen</w:t>
      </w:r>
    </w:p>
    <w:p w:rsidR="00427C63" w:rsidRDefault="00427C63" w:rsidP="00427C63">
      <w:pPr>
        <w:pStyle w:val="Listenabsatz"/>
        <w:numPr>
          <w:ilvl w:val="1"/>
          <w:numId w:val="3"/>
        </w:numPr>
      </w:pPr>
      <w:r>
        <w:t>Kommunikation soll gelernt werden</w:t>
      </w:r>
      <w:r w:rsidR="008E4413">
        <w:t>, Grammatik nur untergeordnete Rolle</w:t>
      </w:r>
    </w:p>
    <w:p w:rsidR="00427C63" w:rsidRDefault="00427C63" w:rsidP="00427C63">
      <w:pPr>
        <w:pStyle w:val="Listenabsatz"/>
        <w:numPr>
          <w:ilvl w:val="1"/>
          <w:numId w:val="3"/>
        </w:numPr>
      </w:pPr>
      <w:r>
        <w:t>deskriptiv statt präskriptiv, keine unrealistischen Regeln vorschreiben</w:t>
      </w:r>
    </w:p>
    <w:p w:rsidR="00427C63" w:rsidRDefault="00427C63" w:rsidP="00427C63">
      <w:pPr>
        <w:pStyle w:val="Listenabsatz"/>
        <w:numPr>
          <w:ilvl w:val="1"/>
          <w:numId w:val="3"/>
        </w:numPr>
      </w:pPr>
      <w:r>
        <w:t>Einsprachigkeit</w:t>
      </w:r>
      <w:r w:rsidR="008E4413">
        <w:t xml:space="preserve"> im Unterricht,</w:t>
      </w:r>
      <w:r w:rsidR="008E4413" w:rsidRPr="008E4413">
        <w:t xml:space="preserve"> </w:t>
      </w:r>
      <w:r w:rsidR="008E4413">
        <w:t>Lehrer spricht hauptsächlich in der Zielsprache</w:t>
      </w:r>
    </w:p>
    <w:p w:rsidR="00427C63" w:rsidRDefault="00427C63" w:rsidP="00427C63">
      <w:pPr>
        <w:pStyle w:val="Listenabsatz"/>
        <w:numPr>
          <w:ilvl w:val="1"/>
          <w:numId w:val="3"/>
        </w:numPr>
      </w:pPr>
      <w:r>
        <w:t>Lerner im Vordergrund</w:t>
      </w:r>
    </w:p>
    <w:p w:rsidR="00427C63" w:rsidRDefault="00427C63" w:rsidP="00427C63">
      <w:pPr>
        <w:pStyle w:val="Listenabsatz"/>
        <w:numPr>
          <w:ilvl w:val="1"/>
          <w:numId w:val="3"/>
        </w:numPr>
      </w:pPr>
      <w:r>
        <w:t>Überbürdungsfrage: zu viel Stoff, unproduktiv, überfordernd, demotivierend, Lerner verlieren das Interesse</w:t>
      </w:r>
    </w:p>
    <w:p w:rsidR="00427C63" w:rsidRDefault="00427C63" w:rsidP="00427C63">
      <w:pPr>
        <w:pStyle w:val="Listenabsatz"/>
        <w:numPr>
          <w:ilvl w:val="1"/>
          <w:numId w:val="3"/>
        </w:numPr>
      </w:pPr>
      <w:r>
        <w:t>Erkenntnisse der Linguistik berücksichtigen, statt von klassischen Methoden auszugehen</w:t>
      </w:r>
    </w:p>
    <w:p w:rsidR="00427C63" w:rsidRDefault="00427C63" w:rsidP="00427C63">
      <w:pPr>
        <w:pStyle w:val="Listenabsatz"/>
        <w:numPr>
          <w:ilvl w:val="1"/>
          <w:numId w:val="3"/>
        </w:numPr>
      </w:pPr>
      <w:r>
        <w:t>1886: L´Association Phonetique Internationale gegründet → Wissenschaft soll einbez</w:t>
      </w:r>
      <w:r w:rsidR="00337F16">
        <w:t>o</w:t>
      </w:r>
      <w:r>
        <w:t>gen werden in den FU</w:t>
      </w:r>
    </w:p>
    <w:p w:rsidR="00337F16" w:rsidRDefault="00337F16" w:rsidP="00337F16">
      <w:pPr>
        <w:pStyle w:val="Listenabsatz"/>
        <w:numPr>
          <w:ilvl w:val="0"/>
          <w:numId w:val="3"/>
        </w:numPr>
      </w:pPr>
      <w:r>
        <w:t>im 2. Weltkrieg</w:t>
      </w:r>
      <w:r w:rsidR="00C2113A">
        <w:t xml:space="preserve"> (1943)</w:t>
      </w:r>
      <w:r>
        <w:t>: US-Army wollte versch. Sprachen beherrschen, hat eigene Sprachschule entwickelt; eigene Methode: audiolinguale Methode</w:t>
      </w:r>
    </w:p>
    <w:p w:rsidR="00337F16" w:rsidRDefault="00337F16" w:rsidP="00337F16">
      <w:pPr>
        <w:pStyle w:val="Listenabsatz"/>
        <w:numPr>
          <w:ilvl w:val="1"/>
          <w:numId w:val="3"/>
        </w:numPr>
      </w:pPr>
      <w:r>
        <w:t>intensives Training, army specialized training</w:t>
      </w:r>
    </w:p>
    <w:p w:rsidR="00337F16" w:rsidRDefault="00337F16" w:rsidP="00337F16">
      <w:pPr>
        <w:pStyle w:val="Listenabsatz"/>
        <w:numPr>
          <w:ilvl w:val="1"/>
          <w:numId w:val="3"/>
        </w:numPr>
      </w:pPr>
      <w:r>
        <w:t>mehr Mündlichkeit</w:t>
      </w:r>
      <w:r w:rsidR="008E4413">
        <w:t xml:space="preserve"> als Schriftlichkeit</w:t>
      </w:r>
    </w:p>
    <w:p w:rsidR="00337F16" w:rsidRDefault="00337F16" w:rsidP="00337F16">
      <w:pPr>
        <w:pStyle w:val="Listenabsatz"/>
        <w:numPr>
          <w:ilvl w:val="1"/>
          <w:numId w:val="3"/>
        </w:numPr>
      </w:pPr>
      <w:r>
        <w:t>aber mit pattern drill → Üben von Satzmustern (mit Kopfhörern vorgespielt und nachgesprochen vom Lernen)</w:t>
      </w:r>
    </w:p>
    <w:p w:rsidR="00337F16" w:rsidRDefault="00337F16" w:rsidP="00337F16">
      <w:pPr>
        <w:pStyle w:val="Listenabsatz"/>
        <w:numPr>
          <w:ilvl w:val="1"/>
          <w:numId w:val="3"/>
        </w:numPr>
      </w:pPr>
      <w:r>
        <w:t>Bezugswiss.: Strukturanalyse</w:t>
      </w:r>
    </w:p>
    <w:p w:rsidR="00337F16" w:rsidRDefault="00337F16" w:rsidP="00337F16">
      <w:pPr>
        <w:pStyle w:val="Listenabsatz"/>
        <w:numPr>
          <w:ilvl w:val="1"/>
          <w:numId w:val="3"/>
        </w:numPr>
      </w:pPr>
      <w:r>
        <w:t>Muttersprache sollte vermieden werden</w:t>
      </w:r>
    </w:p>
    <w:p w:rsidR="00337F16" w:rsidRDefault="00337F16" w:rsidP="00337F16">
      <w:pPr>
        <w:pStyle w:val="Listenabsatz"/>
        <w:numPr>
          <w:ilvl w:val="1"/>
          <w:numId w:val="3"/>
        </w:numPr>
      </w:pPr>
      <w:r>
        <w:t>hat damals Sinn gemacht, um schnell Sprechen zu lernen; gab aber dafür sehr viele Nachteile</w:t>
      </w:r>
      <w:r w:rsidR="00C2113A">
        <w:t>, z. B.</w:t>
      </w:r>
      <w:r>
        <w:t xml:space="preserve"> schreiben</w:t>
      </w:r>
      <w:r w:rsidR="00C2113A">
        <w:t xml:space="preserve"> oder</w:t>
      </w:r>
      <w:r>
        <w:t xml:space="preserve"> lesen kann man so kaum lernen</w:t>
      </w:r>
    </w:p>
    <w:p w:rsidR="00337F16" w:rsidRDefault="00337F16" w:rsidP="00337F16">
      <w:pPr>
        <w:pStyle w:val="Listenabsatz"/>
        <w:numPr>
          <w:ilvl w:val="0"/>
          <w:numId w:val="3"/>
        </w:numPr>
      </w:pPr>
      <w:r>
        <w:t>wurde</w:t>
      </w:r>
      <w:r w:rsidR="00C2113A">
        <w:t xml:space="preserve"> in den 70ern</w:t>
      </w:r>
      <w:r>
        <w:t xml:space="preserve"> weiterentwickelt zur audiovisuellen Methode: Arbeit mit Bildern und Filmsequenzen</w:t>
      </w:r>
    </w:p>
    <w:p w:rsidR="00337F16" w:rsidRDefault="00337F16" w:rsidP="00337F16">
      <w:pPr>
        <w:pStyle w:val="Listenabsatz"/>
        <w:numPr>
          <w:ilvl w:val="1"/>
          <w:numId w:val="3"/>
        </w:numPr>
      </w:pPr>
      <w:r>
        <w:t>Bezugswiss: Behaviorismus</w:t>
      </w:r>
    </w:p>
    <w:p w:rsidR="00337F16" w:rsidRDefault="00337F16" w:rsidP="00337F16">
      <w:pPr>
        <w:pStyle w:val="Listenabsatz"/>
        <w:numPr>
          <w:ilvl w:val="1"/>
          <w:numId w:val="3"/>
        </w:numPr>
      </w:pPr>
      <w:r>
        <w:t xml:space="preserve">Fehlervermeidung hatte große Rolle (damit sie sich nicht einschleifen = </w:t>
      </w:r>
      <w:r w:rsidR="00C2113A">
        <w:t>Fossilisierung</w:t>
      </w:r>
      <w:r>
        <w:t>)</w:t>
      </w:r>
    </w:p>
    <w:p w:rsidR="00337F16" w:rsidRDefault="00337F16" w:rsidP="00337F16">
      <w:pPr>
        <w:pStyle w:val="Listenabsatz"/>
        <w:numPr>
          <w:ilvl w:val="1"/>
          <w:numId w:val="3"/>
        </w:numPr>
      </w:pPr>
      <w:r>
        <w:t>Reiz-Reaktions-Schema: setzen von Reizen (akustisch, visuell), die etwas auslösen sollen, ein best. Verhalten soll häufiger gezeigt werden</w:t>
      </w:r>
    </w:p>
    <w:p w:rsidR="00337F16" w:rsidRDefault="00337F16" w:rsidP="00337F16"/>
    <w:p w:rsidR="00337F16" w:rsidRPr="00DF7A82" w:rsidRDefault="00337F16" w:rsidP="00DF7A82">
      <w:pPr>
        <w:rPr>
          <w:rStyle w:val="IntensiveHervorhebung"/>
        </w:rPr>
      </w:pPr>
      <w:r w:rsidRPr="00DF7A82">
        <w:rPr>
          <w:rStyle w:val="IntensiveHervorhebung"/>
        </w:rPr>
        <w:t>Prüfungsfragen</w:t>
      </w:r>
    </w:p>
    <w:p w:rsidR="00337F16" w:rsidRDefault="00337F16" w:rsidP="00337F16">
      <w:pPr>
        <w:pStyle w:val="Listenabsatz"/>
        <w:numPr>
          <w:ilvl w:val="0"/>
          <w:numId w:val="4"/>
        </w:numPr>
      </w:pPr>
      <w:r>
        <w:t>Verbundenheit</w:t>
      </w:r>
      <w:r w:rsidR="00927331">
        <w:t>/</w:t>
      </w:r>
      <w:r>
        <w:t>Beziehungen der Angewandten Ling</w:t>
      </w:r>
      <w:r w:rsidR="00927331">
        <w:t>.</w:t>
      </w:r>
      <w:r>
        <w:t xml:space="preserve"> mit der SLLF/Fremdsprachedidaktik: Verhältnis der beiden</w:t>
      </w:r>
      <w:r w:rsidR="00927331">
        <w:t xml:space="preserve"> zueinander</w:t>
      </w:r>
    </w:p>
    <w:p w:rsidR="00337F16" w:rsidRDefault="00337F16" w:rsidP="00337F16">
      <w:pPr>
        <w:pStyle w:val="Listenabsatz"/>
        <w:numPr>
          <w:ilvl w:val="0"/>
          <w:numId w:val="4"/>
        </w:numPr>
      </w:pPr>
      <w:r>
        <w:t>Entwicklung, Geschichte der SLLF</w:t>
      </w:r>
    </w:p>
    <w:p w:rsidR="00337F16" w:rsidRDefault="00337F16" w:rsidP="00337F16">
      <w:pPr>
        <w:pStyle w:val="Listenabsatz"/>
        <w:numPr>
          <w:ilvl w:val="0"/>
          <w:numId w:val="4"/>
        </w:numPr>
      </w:pPr>
      <w:r>
        <w:t>Objektbereich, Basisbegriffe</w:t>
      </w:r>
    </w:p>
    <w:p w:rsidR="00337F16" w:rsidRDefault="00337F16" w:rsidP="00337F16">
      <w:pPr>
        <w:pStyle w:val="Listenabsatz"/>
        <w:numPr>
          <w:ilvl w:val="0"/>
          <w:numId w:val="4"/>
        </w:numPr>
      </w:pPr>
      <w:r>
        <w:t>SLLF hat sich als eigenständige Forschung etabliert</w:t>
      </w:r>
    </w:p>
    <w:p w:rsidR="00337F16" w:rsidRDefault="00337F16" w:rsidP="00337F16">
      <w:pPr>
        <w:pStyle w:val="Listenabsatz"/>
        <w:numPr>
          <w:ilvl w:val="1"/>
          <w:numId w:val="4"/>
        </w:numPr>
      </w:pPr>
      <w:r>
        <w:t>wie lässt sich Entstehung der SLLF als eigene Forschungsrichtung begründen?</w:t>
      </w:r>
      <w:r w:rsidR="00690E62">
        <w:t xml:space="preserve"> →</w:t>
      </w:r>
      <w:r w:rsidR="005E1BF2">
        <w:t xml:space="preserve"> hat</w:t>
      </w:r>
      <w:r w:rsidR="00690E62">
        <w:t xml:space="preserve"> in den 70ern begonnen sich herauszubilden, hat man an Lehrstühlen und Büchern gemerkt, Institutionalisierung der SLLF, </w:t>
      </w:r>
      <w:r w:rsidR="005E1BF2">
        <w:t>E</w:t>
      </w:r>
      <w:r w:rsidR="00690E62">
        <w:t>manzipation von Bezugswissenschaften, Rolle in der Lehrerausbildung</w:t>
      </w:r>
    </w:p>
    <w:p w:rsidR="00690E62" w:rsidRDefault="00690E62" w:rsidP="00337F16">
      <w:pPr>
        <w:pStyle w:val="Listenabsatz"/>
        <w:numPr>
          <w:ilvl w:val="1"/>
          <w:numId w:val="4"/>
        </w:numPr>
      </w:pPr>
      <w:r>
        <w:t xml:space="preserve">welche </w:t>
      </w:r>
      <w:r w:rsidR="005E1BF2">
        <w:t>Disziplinen</w:t>
      </w:r>
      <w:r>
        <w:t xml:space="preserve"> hatten starken </w:t>
      </w:r>
      <w:r w:rsidR="005E1BF2">
        <w:t>Einfluss</w:t>
      </w:r>
      <w:r>
        <w:t xml:space="preserve"> auf die SLLF? → historisch vergleichend, experimentelle </w:t>
      </w:r>
      <w:r w:rsidR="005E1BF2">
        <w:t>P</w:t>
      </w:r>
      <w:r>
        <w:t xml:space="preserve">honetik, </w:t>
      </w:r>
      <w:r w:rsidR="005E1BF2">
        <w:t>…</w:t>
      </w:r>
    </w:p>
    <w:p w:rsidR="00690E62" w:rsidRDefault="00690E62" w:rsidP="00337F16">
      <w:pPr>
        <w:pStyle w:val="Listenabsatz"/>
        <w:numPr>
          <w:ilvl w:val="1"/>
          <w:numId w:val="4"/>
        </w:numPr>
      </w:pPr>
      <w:r>
        <w:t xml:space="preserve">wie versteht sich die SLLF heute? Definition, Objektbereich angeben → Lernen und Lehren in allen institutionellen Kontexten, Gesamtheit der Komplexität, emanzipieren von Bezugsdisziplinen, Fremdbestimmung der anderen Disziplinen überwinden </w:t>
      </w:r>
    </w:p>
    <w:p w:rsidR="00690E62" w:rsidRDefault="00690E62" w:rsidP="00337F16">
      <w:pPr>
        <w:pStyle w:val="Listenabsatz"/>
        <w:numPr>
          <w:ilvl w:val="1"/>
          <w:numId w:val="4"/>
        </w:numPr>
      </w:pPr>
      <w:r>
        <w:lastRenderedPageBreak/>
        <w:t>was unterscheidet SLLF von anderen Disziplinen, die sich auch mit Lehren und Lernen befassen? → Komplexität als Ganzes erforschen, fokussiert auf Lernerperspektive, interdisziplinär, empirisch systematisch, Theorie des FS Unterricht</w:t>
      </w:r>
      <w:r w:rsidR="005E1BF2">
        <w:t xml:space="preserve"> greift</w:t>
      </w:r>
      <w:r>
        <w:t xml:space="preserve"> die Probleme aus der Praxis </w:t>
      </w:r>
      <w:r w:rsidR="005E1BF2">
        <w:t>auf</w:t>
      </w:r>
      <w:r>
        <w:t xml:space="preserve"> (</w:t>
      </w:r>
      <w:r w:rsidR="005E1BF2">
        <w:t xml:space="preserve">es werden </w:t>
      </w:r>
      <w:r>
        <w:t>nicht nur Theorien aus der Linguistik aus</w:t>
      </w:r>
      <w:r w:rsidR="005E1BF2">
        <w:t>get</w:t>
      </w:r>
      <w:r>
        <w:t>este</w:t>
      </w:r>
      <w:r w:rsidR="005E1BF2">
        <w:t>t</w:t>
      </w:r>
      <w:r>
        <w:t>)</w:t>
      </w:r>
    </w:p>
    <w:p w:rsidR="00690E62" w:rsidRDefault="00690E62" w:rsidP="00690E62">
      <w:pPr>
        <w:pStyle w:val="Listenabsatz"/>
        <w:numPr>
          <w:ilvl w:val="0"/>
          <w:numId w:val="4"/>
        </w:numPr>
      </w:pPr>
      <w:r>
        <w:t>Faktorenmodell: Aspekte des komplexen Gefüges als Modell darstellen → entweder grafisch darstellen, oder verbal beschreiben; Faktoren erklären die die Lehre und das Lernen beeinflussen</w:t>
      </w:r>
    </w:p>
    <w:p w:rsidR="00690E62" w:rsidRDefault="00690E62" w:rsidP="00690E62">
      <w:pPr>
        <w:pStyle w:val="Listenabsatz"/>
        <w:numPr>
          <w:ilvl w:val="0"/>
          <w:numId w:val="4"/>
        </w:numPr>
      </w:pPr>
      <w:r>
        <w:t>Terminologie: Spracherwerb in der Migration als reiches Forschungsfeld mit vielen Bezügen und Hypothesen</w:t>
      </w:r>
    </w:p>
    <w:p w:rsidR="00690E62" w:rsidRDefault="00690E62" w:rsidP="00690E62">
      <w:pPr>
        <w:pStyle w:val="Listenabsatz"/>
        <w:numPr>
          <w:ilvl w:val="1"/>
          <w:numId w:val="4"/>
        </w:numPr>
      </w:pPr>
      <w:r>
        <w:t xml:space="preserve">Welche </w:t>
      </w:r>
      <w:r w:rsidR="005E1BF2">
        <w:t>Bezeichnungen</w:t>
      </w:r>
      <w:r>
        <w:t xml:space="preserve"> gibt es für die am Spracherwerbsprozess beteiligten Sprachen? → natürlich und nicht natürlich, L1 und L2, lernen vs. erwerb</w:t>
      </w:r>
      <w:r w:rsidR="005E1BF2">
        <w:t>en</w:t>
      </w:r>
      <w:r>
        <w:t xml:space="preserve">, </w:t>
      </w:r>
      <w:r w:rsidR="005E1BF2">
        <w:t>T</w:t>
      </w:r>
      <w:r>
        <w:t xml:space="preserve">ypen von </w:t>
      </w:r>
      <w:r w:rsidR="005E1BF2">
        <w:t>M</w:t>
      </w:r>
      <w:r>
        <w:t xml:space="preserve">ehr- und </w:t>
      </w:r>
      <w:r w:rsidR="005E1BF2">
        <w:t>Z</w:t>
      </w:r>
      <w:r>
        <w:t xml:space="preserve">weitsprachigkeit, </w:t>
      </w:r>
      <w:r w:rsidR="005E1BF2">
        <w:t>Fremdsprache</w:t>
      </w:r>
      <w:r>
        <w:t xml:space="preserve"> vs. </w:t>
      </w:r>
      <w:r w:rsidR="005E1BF2">
        <w:t>Z</w:t>
      </w:r>
      <w:r>
        <w:t>weitsprache, L2 in Englisch ist nicht das gleiche wie auf deutsch, Muttersprache und Erstsprache (Muttersprache ist anders konnotiert, Erstsprache ist mehr neutral/deskriptiv und wird deswegen in der Wiss. bevorzugt)</w:t>
      </w:r>
    </w:p>
    <w:p w:rsidR="00690E62" w:rsidRDefault="00690E62" w:rsidP="00690E62">
      <w:pPr>
        <w:pStyle w:val="Listenabsatz"/>
        <w:numPr>
          <w:ilvl w:val="1"/>
          <w:numId w:val="4"/>
        </w:numPr>
      </w:pPr>
      <w:r>
        <w:t xml:space="preserve">welche formen von Mehrsprachigkeit werden in der Literatur unterschieden? → die auf der </w:t>
      </w:r>
      <w:r w:rsidR="005E1BF2">
        <w:t>F</w:t>
      </w:r>
      <w:r>
        <w:t>olie (Mehr- und Zweitsprachigkeit), und es gibt noch mehr die man hinschreiben kann falls man sie kennt</w:t>
      </w:r>
    </w:p>
    <w:p w:rsidR="00690E62" w:rsidRDefault="00690E62" w:rsidP="00690E62">
      <w:pPr>
        <w:pStyle w:val="Listenabsatz"/>
        <w:numPr>
          <w:ilvl w:val="0"/>
          <w:numId w:val="4"/>
        </w:numPr>
      </w:pPr>
      <w:r>
        <w:t>Vietor: Sprachunterricht muss um</w:t>
      </w:r>
      <w:r w:rsidR="005E1BF2">
        <w:t>k</w:t>
      </w:r>
      <w:r>
        <w:t>ehren</w:t>
      </w:r>
    </w:p>
    <w:p w:rsidR="00690E62" w:rsidRDefault="00690E62" w:rsidP="00690E62">
      <w:pPr>
        <w:pStyle w:val="Listenabsatz"/>
        <w:numPr>
          <w:ilvl w:val="1"/>
          <w:numId w:val="4"/>
        </w:numPr>
      </w:pPr>
      <w:r>
        <w:t xml:space="preserve">wann wurde sie von wem erhoben und wie wird die </w:t>
      </w:r>
      <w:r w:rsidR="005E1BF2">
        <w:t>A</w:t>
      </w:r>
      <w:r>
        <w:t xml:space="preserve">ussage heute verstanden → 1882 </w:t>
      </w:r>
      <w:r w:rsidR="005E1BF2">
        <w:t>W</w:t>
      </w:r>
      <w:r>
        <w:t xml:space="preserve">illhelm </w:t>
      </w:r>
      <w:r w:rsidR="005E1BF2">
        <w:t>V</w:t>
      </w:r>
      <w:r>
        <w:t xml:space="preserve">ietor, experimenteller </w:t>
      </w:r>
      <w:r w:rsidR="005E1BF2">
        <w:t>P</w:t>
      </w:r>
      <w:r>
        <w:t>honetiker, unter</w:t>
      </w:r>
      <w:r w:rsidR="005E1BF2">
        <w:t xml:space="preserve"> P</w:t>
      </w:r>
      <w:r>
        <w:t xml:space="preserve">seudonym veröffentlicht (um sich lustig zu machen und damit er nicht erkannt wird); heute verstanden dass neusprachl. </w:t>
      </w:r>
      <w:r w:rsidR="005E1BF2">
        <w:t>R</w:t>
      </w:r>
      <w:r>
        <w:t xml:space="preserve">eformbewegung angestoßen hat, </w:t>
      </w:r>
      <w:r w:rsidR="005E1BF2">
        <w:t>Vorläufer</w:t>
      </w:r>
      <w:r>
        <w:t>/</w:t>
      </w:r>
      <w:r w:rsidR="005E1BF2">
        <w:t>Wegbereiter</w:t>
      </w:r>
      <w:r>
        <w:t xml:space="preserve"> der direkten Methode, Hauptpunkte nennen</w:t>
      </w:r>
    </w:p>
    <w:p w:rsidR="000A1FAC" w:rsidRDefault="000A1FAC" w:rsidP="00690E62">
      <w:pPr>
        <w:pStyle w:val="Listenabsatz"/>
        <w:numPr>
          <w:ilvl w:val="1"/>
          <w:numId w:val="4"/>
        </w:numPr>
      </w:pPr>
      <w:r>
        <w:t>Fragen zu den einzelnen Hauptthesen: Kritikpunkte nennen und beschreiben</w:t>
      </w:r>
    </w:p>
    <w:p w:rsidR="000A1FAC" w:rsidRDefault="000A1FAC" w:rsidP="00690E62">
      <w:pPr>
        <w:pStyle w:val="Listenabsatz"/>
        <w:numPr>
          <w:ilvl w:val="1"/>
          <w:numId w:val="4"/>
        </w:numPr>
      </w:pPr>
      <w:r>
        <w:t xml:space="preserve">gehen sie auf den historischen Kontext dieser Kritik ein → damals neue Sprachen haben </w:t>
      </w:r>
      <w:r w:rsidR="005E1BF2">
        <w:t>Eingang</w:t>
      </w:r>
      <w:r>
        <w:t xml:space="preserve"> in </w:t>
      </w:r>
      <w:r w:rsidR="00305E00">
        <w:t>Sc</w:t>
      </w:r>
      <w:r>
        <w:t xml:space="preserve">hule gefunden, wurden unterrichtet wie LAT und GR </w:t>
      </w:r>
      <w:r w:rsidR="005E1BF2">
        <w:t>G</w:t>
      </w:r>
      <w:r>
        <w:t xml:space="preserve">rammatik und </w:t>
      </w:r>
      <w:r w:rsidR="005E1BF2">
        <w:t>Ü</w:t>
      </w:r>
      <w:r>
        <w:t xml:space="preserve">bersetzungsmethode, das hat </w:t>
      </w:r>
      <w:r w:rsidR="005E1BF2">
        <w:t>V</w:t>
      </w:r>
      <w:r>
        <w:t>ietor kritisiert, sprechen und kommuni</w:t>
      </w:r>
      <w:r w:rsidR="005E1BF2">
        <w:t>z</w:t>
      </w:r>
      <w:r>
        <w:t xml:space="preserve">ieren sollte im </w:t>
      </w:r>
      <w:r w:rsidR="005E1BF2">
        <w:t>Vordergrund</w:t>
      </w:r>
      <w:r>
        <w:t xml:space="preserve"> stehen</w:t>
      </w:r>
    </w:p>
    <w:p w:rsidR="000A1FAC" w:rsidRDefault="000A1FAC" w:rsidP="00C96F4F">
      <w:pPr>
        <w:pStyle w:val="Listenabsatz"/>
        <w:numPr>
          <w:ilvl w:val="1"/>
          <w:numId w:val="4"/>
        </w:numPr>
      </w:pPr>
      <w:r>
        <w:t xml:space="preserve">welche der </w:t>
      </w:r>
      <w:r w:rsidR="00C96F4F">
        <w:t>Forderungen</w:t>
      </w:r>
      <w:r>
        <w:t xml:space="preserve"> haben heute noch </w:t>
      </w:r>
      <w:r w:rsidR="00C96F4F">
        <w:t>Gültigkeit</w:t>
      </w:r>
      <w:r>
        <w:t>? sind seine Forderungen erfüllt worden? → Erkenntnisse der Ling</w:t>
      </w:r>
      <w:r w:rsidR="00C96F4F">
        <w:t>.</w:t>
      </w:r>
      <w:r>
        <w:t xml:space="preserve"> durchsetzen (bis heute nicht in der Politik), heute oft noch mehr schreiben als sprechen (weil in einer Klasse mit 30 Leuten keine </w:t>
      </w:r>
      <w:r w:rsidR="00C96F4F">
        <w:t>Z</w:t>
      </w:r>
      <w:r>
        <w:t xml:space="preserve">eit ist dass jeder reden lernt); problematisch: Zweckorientiertheit (nur </w:t>
      </w:r>
      <w:r w:rsidR="00C96F4F">
        <w:t>Sprache</w:t>
      </w:r>
      <w:r>
        <w:t xml:space="preserve"> lernen, um </w:t>
      </w:r>
      <w:r w:rsidR="00C96F4F">
        <w:t>Job</w:t>
      </w:r>
      <w:r>
        <w:t xml:space="preserve"> zu kriegen, wirtschaftliches </w:t>
      </w:r>
      <w:r w:rsidR="00C96F4F">
        <w:t>Interesse</w:t>
      </w:r>
      <w:r>
        <w:t xml:space="preserve">, … das ist eher </w:t>
      </w:r>
      <w:r w:rsidR="00C96F4F">
        <w:t>Vi</w:t>
      </w:r>
      <w:r>
        <w:t xml:space="preserve">etors </w:t>
      </w:r>
      <w:r w:rsidR="00C96F4F">
        <w:t>S</w:t>
      </w:r>
      <w:r>
        <w:t xml:space="preserve">icht) vs. Selbstfindung (humanistisches Bildungsideal des Lernens, eine </w:t>
      </w:r>
      <w:r w:rsidR="00C96F4F">
        <w:t>Sprache</w:t>
      </w:r>
      <w:r>
        <w:t xml:space="preserve"> lernen weil man es will)</w:t>
      </w:r>
    </w:p>
    <w:p w:rsidR="00865364" w:rsidRDefault="00865364" w:rsidP="00865364"/>
    <w:p w:rsidR="00865364" w:rsidRDefault="00865364" w:rsidP="00A229BB">
      <w:pPr>
        <w:pStyle w:val="berschrift1"/>
      </w:pPr>
      <w:r>
        <w:t>15.03.18</w:t>
      </w:r>
    </w:p>
    <w:p w:rsidR="007F36E8" w:rsidRDefault="007F36E8" w:rsidP="007F36E8">
      <w:pPr>
        <w:pStyle w:val="berschrift2"/>
      </w:pPr>
      <w:bookmarkStart w:id="7" w:name="_Toc516908751"/>
      <w:r>
        <w:t>SLLF</w:t>
      </w:r>
      <w:r w:rsidR="00332316">
        <w:t xml:space="preserve"> ab dem 20. Jahrhundert</w:t>
      </w:r>
      <w:bookmarkEnd w:id="7"/>
    </w:p>
    <w:p w:rsidR="00A772F0" w:rsidRPr="00A772F0" w:rsidRDefault="00A772F0" w:rsidP="00A772F0">
      <w:pPr>
        <w:pStyle w:val="berschrift3"/>
      </w:pPr>
      <w:bookmarkStart w:id="8" w:name="_Toc516908752"/>
      <w:r>
        <w:t>erste Hälfte des 20. JH</w:t>
      </w:r>
      <w:bookmarkEnd w:id="8"/>
    </w:p>
    <w:tbl>
      <w:tblPr>
        <w:tblStyle w:val="Tabellenraster"/>
        <w:tblW w:w="0" w:type="auto"/>
        <w:tblLook w:val="04A0" w:firstRow="1" w:lastRow="0" w:firstColumn="1" w:lastColumn="0" w:noHBand="0" w:noVBand="1"/>
      </w:tblPr>
      <w:tblGrid>
        <w:gridCol w:w="3020"/>
        <w:gridCol w:w="3021"/>
        <w:gridCol w:w="3021"/>
      </w:tblGrid>
      <w:tr w:rsidR="00A772F0" w:rsidRPr="00A772F0" w:rsidTr="00A772F0">
        <w:tc>
          <w:tcPr>
            <w:tcW w:w="3020" w:type="dxa"/>
          </w:tcPr>
          <w:p w:rsidR="00A772F0" w:rsidRPr="00A772F0" w:rsidRDefault="00A772F0" w:rsidP="00865364">
            <w:pPr>
              <w:rPr>
                <w:b/>
              </w:rPr>
            </w:pPr>
            <w:r w:rsidRPr="00A772F0">
              <w:rPr>
                <w:b/>
              </w:rPr>
              <w:t>Methodik</w:t>
            </w:r>
          </w:p>
        </w:tc>
        <w:tc>
          <w:tcPr>
            <w:tcW w:w="3021" w:type="dxa"/>
          </w:tcPr>
          <w:p w:rsidR="00A772F0" w:rsidRPr="00A772F0" w:rsidRDefault="00A772F0" w:rsidP="00865364">
            <w:pPr>
              <w:rPr>
                <w:b/>
              </w:rPr>
            </w:pPr>
            <w:r w:rsidRPr="00A772F0">
              <w:rPr>
                <w:b/>
              </w:rPr>
              <w:t>Linguistik</w:t>
            </w:r>
          </w:p>
        </w:tc>
        <w:tc>
          <w:tcPr>
            <w:tcW w:w="3021" w:type="dxa"/>
          </w:tcPr>
          <w:p w:rsidR="00A772F0" w:rsidRPr="00A772F0" w:rsidRDefault="00A772F0" w:rsidP="00865364">
            <w:pPr>
              <w:rPr>
                <w:b/>
              </w:rPr>
            </w:pPr>
            <w:r w:rsidRPr="00A772F0">
              <w:rPr>
                <w:b/>
              </w:rPr>
              <w:t>Psychologie</w:t>
            </w:r>
          </w:p>
        </w:tc>
      </w:tr>
      <w:tr w:rsidR="00A772F0" w:rsidTr="00A772F0">
        <w:tc>
          <w:tcPr>
            <w:tcW w:w="3020" w:type="dxa"/>
          </w:tcPr>
          <w:p w:rsidR="00A772F0" w:rsidRDefault="00A772F0" w:rsidP="00865364">
            <w:r>
              <w:t>Grammatik- und Übersetzungsmethode</w:t>
            </w:r>
          </w:p>
        </w:tc>
        <w:tc>
          <w:tcPr>
            <w:tcW w:w="3021" w:type="dxa"/>
          </w:tcPr>
          <w:p w:rsidR="00A772F0" w:rsidRDefault="00A772F0" w:rsidP="00865364">
            <w:r>
              <w:t>philologisch-historisch-vergleichende Ansätze</w:t>
            </w:r>
          </w:p>
        </w:tc>
        <w:tc>
          <w:tcPr>
            <w:tcW w:w="3021" w:type="dxa"/>
          </w:tcPr>
          <w:p w:rsidR="00A772F0" w:rsidRDefault="00A772F0" w:rsidP="00865364">
            <w:r>
              <w:t>/</w:t>
            </w:r>
          </w:p>
        </w:tc>
      </w:tr>
      <w:tr w:rsidR="00A772F0" w:rsidTr="00A772F0">
        <w:tc>
          <w:tcPr>
            <w:tcW w:w="3020" w:type="dxa"/>
          </w:tcPr>
          <w:p w:rsidR="00A772F0" w:rsidRDefault="00A772F0" w:rsidP="00865364">
            <w:r>
              <w:t>audiolinguale Methode</w:t>
            </w:r>
          </w:p>
        </w:tc>
        <w:tc>
          <w:tcPr>
            <w:tcW w:w="3021" w:type="dxa"/>
          </w:tcPr>
          <w:p w:rsidR="00A772F0" w:rsidRDefault="00A772F0" w:rsidP="00865364">
            <w:r>
              <w:t>Strukturalismus</w:t>
            </w:r>
          </w:p>
        </w:tc>
        <w:tc>
          <w:tcPr>
            <w:tcW w:w="3021" w:type="dxa"/>
          </w:tcPr>
          <w:p w:rsidR="00A772F0" w:rsidRDefault="00A772F0" w:rsidP="00865364">
            <w:r>
              <w:t>Behaviorismus</w:t>
            </w:r>
          </w:p>
        </w:tc>
      </w:tr>
      <w:tr w:rsidR="00A772F0" w:rsidTr="00A772F0">
        <w:tc>
          <w:tcPr>
            <w:tcW w:w="3020" w:type="dxa"/>
          </w:tcPr>
          <w:p w:rsidR="00A772F0" w:rsidRDefault="00A772F0" w:rsidP="00865364">
            <w:r>
              <w:t>audiovisuelle Methode</w:t>
            </w:r>
          </w:p>
        </w:tc>
        <w:tc>
          <w:tcPr>
            <w:tcW w:w="3021" w:type="dxa"/>
          </w:tcPr>
          <w:p w:rsidR="00A772F0" w:rsidRDefault="00A772F0" w:rsidP="00865364">
            <w:r>
              <w:t>Strukturalismus</w:t>
            </w:r>
          </w:p>
        </w:tc>
        <w:tc>
          <w:tcPr>
            <w:tcW w:w="3021" w:type="dxa"/>
          </w:tcPr>
          <w:p w:rsidR="00A772F0" w:rsidRDefault="00A772F0" w:rsidP="00865364">
            <w:r>
              <w:t>/</w:t>
            </w:r>
          </w:p>
        </w:tc>
      </w:tr>
    </w:tbl>
    <w:p w:rsidR="00865364" w:rsidRDefault="007F36E8" w:rsidP="0047361A">
      <w:pPr>
        <w:pStyle w:val="Listenabsatz"/>
        <w:numPr>
          <w:ilvl w:val="0"/>
          <w:numId w:val="40"/>
        </w:numPr>
      </w:pPr>
      <w:r>
        <w:lastRenderedPageBreak/>
        <w:t xml:space="preserve">viele </w:t>
      </w:r>
      <w:r w:rsidR="0072742B">
        <w:t>Forschungsbeispiele aus der Psychologie</w:t>
      </w:r>
      <w:r>
        <w:t xml:space="preserve"> zu Strukturalismus/Behaviorismus</w:t>
      </w:r>
    </w:p>
    <w:p w:rsidR="0072742B" w:rsidRDefault="007F36E8" w:rsidP="007F36E8">
      <w:pPr>
        <w:pStyle w:val="Listenabsatz"/>
        <w:numPr>
          <w:ilvl w:val="0"/>
          <w:numId w:val="5"/>
        </w:numPr>
      </w:pPr>
      <w:r w:rsidRPr="007F36E8">
        <w:rPr>
          <w:noProof/>
        </w:rPr>
        <w:drawing>
          <wp:anchor distT="0" distB="0" distL="114300" distR="114300" simplePos="0" relativeHeight="251660288" behindDoc="1" locked="0" layoutInCell="1" allowOverlap="1">
            <wp:simplePos x="0" y="0"/>
            <wp:positionH relativeFrom="column">
              <wp:posOffset>3672205</wp:posOffset>
            </wp:positionH>
            <wp:positionV relativeFrom="paragraph">
              <wp:posOffset>295275</wp:posOffset>
            </wp:positionV>
            <wp:extent cx="2590800" cy="1685925"/>
            <wp:effectExtent l="19050" t="19050" r="19050" b="28575"/>
            <wp:wrapTight wrapText="bothSides">
              <wp:wrapPolygon edited="0">
                <wp:start x="-159" y="-244"/>
                <wp:lineTo x="-159" y="21722"/>
                <wp:lineTo x="21600" y="21722"/>
                <wp:lineTo x="21600" y="-244"/>
                <wp:lineTo x="-159" y="-244"/>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1685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2742B">
        <w:t>Ebbinghaus: hat sinnlose Silben auswendig gelernt und geschaut, wie viel er sich merkt</w:t>
      </w:r>
      <w:r>
        <w:t xml:space="preserve"> → hat eine </w:t>
      </w:r>
      <w:r w:rsidR="0072742B">
        <w:t>Vergessenskurve</w:t>
      </w:r>
      <w:r>
        <w:t xml:space="preserve"> erstellt</w:t>
      </w:r>
    </w:p>
    <w:p w:rsidR="007F36E8" w:rsidRDefault="007F36E8" w:rsidP="007F36E8">
      <w:pPr>
        <w:pStyle w:val="Listenabsatz"/>
        <w:numPr>
          <w:ilvl w:val="1"/>
          <w:numId w:val="5"/>
        </w:numPr>
      </w:pPr>
      <w:r>
        <w:t>Kurve ist zuerst sehr steil, dann flacht sie ab</w:t>
      </w:r>
    </w:p>
    <w:p w:rsidR="0072742B" w:rsidRDefault="008A7263" w:rsidP="007F36E8">
      <w:pPr>
        <w:pStyle w:val="Listenabsatz"/>
        <w:numPr>
          <w:ilvl w:val="0"/>
          <w:numId w:val="5"/>
        </w:numPr>
      </w:pPr>
      <w:r>
        <w:t xml:space="preserve">Jost: </w:t>
      </w:r>
      <w:r w:rsidR="0072742B">
        <w:t xml:space="preserve">die früher gelernte Information merkt man sich besser als die später gelernte (bzw. zuerst </w:t>
      </w:r>
      <w:r w:rsidR="007F36E8">
        <w:t>G</w:t>
      </w:r>
      <w:r w:rsidR="0072742B">
        <w:t xml:space="preserve">elerntes verschwindet langsamer als zuletzt </w:t>
      </w:r>
      <w:r w:rsidR="007F36E8">
        <w:t>G</w:t>
      </w:r>
      <w:r w:rsidR="0072742B">
        <w:t>elerntes)</w:t>
      </w:r>
    </w:p>
    <w:p w:rsidR="005111F2" w:rsidRDefault="0072742B" w:rsidP="007F36E8">
      <w:pPr>
        <w:pStyle w:val="Listenabsatz"/>
        <w:numPr>
          <w:ilvl w:val="1"/>
          <w:numId w:val="5"/>
        </w:numPr>
      </w:pPr>
      <w:r>
        <w:t>Relevanz fürs Sprachenlernen: Dinge die man sich am Anfang einprägt, vergisst man nicht so leicht</w:t>
      </w:r>
    </w:p>
    <w:p w:rsidR="0072742B" w:rsidRDefault="0072742B" w:rsidP="007F36E8">
      <w:pPr>
        <w:pStyle w:val="Listenabsatz"/>
        <w:numPr>
          <w:ilvl w:val="1"/>
          <w:numId w:val="5"/>
        </w:numPr>
      </w:pPr>
      <w:r>
        <w:t>gilt auch für Fehler: wenn man sich Fehler einlernt, verlernt man sie nur schwer</w:t>
      </w:r>
      <w:r w:rsidR="007F36E8" w:rsidRPr="007F36E8">
        <w:rPr>
          <w:noProof/>
        </w:rPr>
        <w:t xml:space="preserve"> </w:t>
      </w:r>
    </w:p>
    <w:p w:rsidR="0072742B" w:rsidRDefault="0072742B" w:rsidP="0072742B">
      <w:pPr>
        <w:pStyle w:val="Listenabsatz"/>
        <w:numPr>
          <w:ilvl w:val="0"/>
          <w:numId w:val="5"/>
        </w:numPr>
      </w:pPr>
      <w:r>
        <w:t>Thorndike: Liste mit 1200 Wortpaaren dt. – eng.</w:t>
      </w:r>
    </w:p>
    <w:p w:rsidR="0072742B" w:rsidRDefault="0072742B" w:rsidP="0072742B">
      <w:pPr>
        <w:pStyle w:val="Listenabsatz"/>
        <w:numPr>
          <w:ilvl w:val="1"/>
          <w:numId w:val="5"/>
        </w:numPr>
      </w:pPr>
      <w:r>
        <w:t>Schüler mussten die Liste lernen</w:t>
      </w:r>
    </w:p>
    <w:p w:rsidR="0072742B" w:rsidRDefault="0072742B" w:rsidP="0072742B">
      <w:pPr>
        <w:pStyle w:val="Listenabsatz"/>
        <w:numPr>
          <w:ilvl w:val="1"/>
          <w:numId w:val="5"/>
        </w:numPr>
      </w:pPr>
      <w:r>
        <w:t xml:space="preserve">hat gemessen, wie viel nach </w:t>
      </w:r>
      <w:r w:rsidR="007F36E8">
        <w:t xml:space="preserve">best. Zeitraum </w:t>
      </w:r>
      <w:r>
        <w:t>erinnert wurde</w:t>
      </w:r>
    </w:p>
    <w:p w:rsidR="0072742B" w:rsidRDefault="0072742B" w:rsidP="0072742B">
      <w:pPr>
        <w:pStyle w:val="Listenabsatz"/>
        <w:numPr>
          <w:ilvl w:val="1"/>
          <w:numId w:val="5"/>
        </w:numPr>
      </w:pPr>
      <w:r>
        <w:t>Behaltensrate: 60 % nach 42 Tagen</w:t>
      </w:r>
    </w:p>
    <w:p w:rsidR="0072742B" w:rsidRDefault="0072742B" w:rsidP="0072742B">
      <w:pPr>
        <w:pStyle w:val="Listenabsatz"/>
        <w:numPr>
          <w:ilvl w:val="1"/>
          <w:numId w:val="5"/>
        </w:numPr>
      </w:pPr>
      <w:r>
        <w:t>hat aber nicht feststellen können, dass die Schüler „lernen zu lernen“, Lernkapazität ist gleichgeblieben</w:t>
      </w:r>
    </w:p>
    <w:p w:rsidR="0072742B" w:rsidRDefault="0072742B" w:rsidP="0072742B"/>
    <w:p w:rsidR="0072742B" w:rsidRDefault="007F36E8" w:rsidP="007F36E8">
      <w:pPr>
        <w:pStyle w:val="berschrift3"/>
      </w:pPr>
      <w:bookmarkStart w:id="9" w:name="_Toc516908753"/>
      <w:r>
        <w:t>M</w:t>
      </w:r>
      <w:r w:rsidR="0072742B">
        <w:t>itte des 20. JH</w:t>
      </w:r>
      <w:bookmarkEnd w:id="9"/>
    </w:p>
    <w:p w:rsidR="007F36E8" w:rsidRDefault="007F36E8" w:rsidP="0072742B">
      <w:pPr>
        <w:pStyle w:val="Listenabsatz"/>
        <w:numPr>
          <w:ilvl w:val="0"/>
          <w:numId w:val="6"/>
        </w:numPr>
      </w:pPr>
      <w:r>
        <w:t>viel Methodenforschung mit untersch. Designs</w:t>
      </w:r>
    </w:p>
    <w:p w:rsidR="0072742B" w:rsidRDefault="0072742B" w:rsidP="0072742B">
      <w:pPr>
        <w:pStyle w:val="Listenabsatz"/>
        <w:numPr>
          <w:ilvl w:val="0"/>
          <w:numId w:val="6"/>
        </w:numPr>
      </w:pPr>
      <w:r>
        <w:t>Miniatursituationen: Laborexperimente, wo begrenzte Lernziele erforscht wurden, und wo diverse Technologien verwendet wurden</w:t>
      </w:r>
    </w:p>
    <w:p w:rsidR="007F36E8" w:rsidRDefault="007F36E8" w:rsidP="0072742B">
      <w:pPr>
        <w:pStyle w:val="Listenabsatz"/>
        <w:numPr>
          <w:ilvl w:val="1"/>
          <w:numId w:val="6"/>
        </w:numPr>
      </w:pPr>
      <w:r>
        <w:t>Vergleich visueller und auditiver Darbietungen (z. B. Dunkel)</w:t>
      </w:r>
    </w:p>
    <w:p w:rsidR="0072742B" w:rsidRDefault="0072742B" w:rsidP="0072742B">
      <w:pPr>
        <w:pStyle w:val="Listenabsatz"/>
        <w:numPr>
          <w:ilvl w:val="1"/>
          <w:numId w:val="6"/>
        </w:numPr>
      </w:pPr>
      <w:r>
        <w:t>z. B. Gedächtnistrommel</w:t>
      </w:r>
      <w:r w:rsidR="007F36E8">
        <w:t>: zeigt ein Wort für kurze Zeit, dass dann gemerkt/gesagt werden soll</w:t>
      </w:r>
    </w:p>
    <w:p w:rsidR="0072742B" w:rsidRDefault="0072742B" w:rsidP="0072742B">
      <w:pPr>
        <w:pStyle w:val="Listenabsatz"/>
        <w:numPr>
          <w:ilvl w:val="1"/>
          <w:numId w:val="6"/>
        </w:numPr>
      </w:pPr>
      <w:r>
        <w:t>welche Auswirkungen haben Bilder oder Aufnahmen auf das Sprachlernen</w:t>
      </w:r>
      <w:r w:rsidR="007F36E8">
        <w:t>?</w:t>
      </w:r>
    </w:p>
    <w:p w:rsidR="00F6419B" w:rsidRDefault="00F6419B" w:rsidP="00F6419B">
      <w:pPr>
        <w:pStyle w:val="Listenabsatz"/>
        <w:numPr>
          <w:ilvl w:val="0"/>
          <w:numId w:val="6"/>
        </w:numPr>
      </w:pPr>
      <w:r>
        <w:t>Laborexperimente:</w:t>
      </w:r>
    </w:p>
    <w:p w:rsidR="00F6419B" w:rsidRDefault="00F6419B" w:rsidP="00F6419B">
      <w:pPr>
        <w:pStyle w:val="Listenabsatz"/>
        <w:numPr>
          <w:ilvl w:val="1"/>
          <w:numId w:val="6"/>
        </w:numPr>
      </w:pPr>
      <w:r>
        <w:t>Kale und Grosslight: Leute sollten ein russisches Wort schreiben lernen, und dafür wurde entweder ein Bild oder eine Wort-Bild Kombination gezeigt (englisches Wort)</w:t>
      </w:r>
    </w:p>
    <w:p w:rsidR="00F6419B" w:rsidRDefault="00F6419B" w:rsidP="00F6419B">
      <w:pPr>
        <w:pStyle w:val="Listenabsatz"/>
        <w:numPr>
          <w:ilvl w:val="1"/>
          <w:numId w:val="6"/>
        </w:numPr>
      </w:pPr>
      <w:r>
        <w:t>Ergebnis: Bilder sind eine Hilfe, egal ob bewegt oder nicht; Audioaufnahmen haben beim Schreiben eher behindert</w:t>
      </w:r>
    </w:p>
    <w:p w:rsidR="00F6419B" w:rsidRDefault="00F6419B" w:rsidP="00F6419B">
      <w:pPr>
        <w:pStyle w:val="Listenabsatz"/>
        <w:numPr>
          <w:ilvl w:val="0"/>
          <w:numId w:val="6"/>
        </w:numPr>
      </w:pPr>
      <w:r>
        <w:t>Fle</w:t>
      </w:r>
      <w:r w:rsidR="00A772F0">
        <w:t>chs</w:t>
      </w:r>
      <w:r>
        <w:t>i</w:t>
      </w:r>
      <w:r w:rsidR="00A772F0">
        <w:t>g</w:t>
      </w:r>
      <w:r>
        <w:t xml:space="preserve"> hat Kritik an diesen Experimenten geübt, weil kein Lerner im echten Leben so schreiben lernt → realitätsfremd und nicht relevant für die Praxis des FS-Unterrichts</w:t>
      </w:r>
    </w:p>
    <w:p w:rsidR="00F6419B" w:rsidRDefault="00F6419B" w:rsidP="00F6419B">
      <w:pPr>
        <w:pStyle w:val="Listenabsatz"/>
        <w:numPr>
          <w:ilvl w:val="1"/>
          <w:numId w:val="6"/>
        </w:numPr>
      </w:pPr>
      <w:r>
        <w:t>wenn die Lerner das Laut- und Schriftsystem zuerst lernen und dann einzelne Wörter, dann sind die Ergebnisse genau umgekehrt: Audio hilft mehr</w:t>
      </w:r>
    </w:p>
    <w:p w:rsidR="00F6419B" w:rsidRDefault="00F6419B" w:rsidP="00F6419B">
      <w:pPr>
        <w:pStyle w:val="Listenabsatz"/>
        <w:numPr>
          <w:ilvl w:val="0"/>
          <w:numId w:val="6"/>
        </w:numPr>
      </w:pPr>
      <w:r>
        <w:t>Methodenvergleich: sind traditionelle oder neue Methoden besser?</w:t>
      </w:r>
    </w:p>
    <w:p w:rsidR="00F6419B" w:rsidRDefault="00F6419B" w:rsidP="00F6419B">
      <w:pPr>
        <w:pStyle w:val="Listenabsatz"/>
        <w:numPr>
          <w:ilvl w:val="1"/>
          <w:numId w:val="6"/>
        </w:numPr>
      </w:pPr>
      <w:r>
        <w:t>also Grammatik-Übersetzungsmethode vs. audiolinguale Methode</w:t>
      </w:r>
    </w:p>
    <w:p w:rsidR="00F6419B" w:rsidRDefault="00F6419B" w:rsidP="00F6419B">
      <w:pPr>
        <w:pStyle w:val="Listenabsatz"/>
        <w:numPr>
          <w:ilvl w:val="1"/>
          <w:numId w:val="6"/>
        </w:numPr>
      </w:pPr>
      <w:r>
        <w:t>Ergebnis: es kommt auf den Zweck an, was man mit dem Unterricht erreichen will</w:t>
      </w:r>
    </w:p>
    <w:p w:rsidR="00F6419B" w:rsidRDefault="00F6419B" w:rsidP="00F6419B">
      <w:pPr>
        <w:pStyle w:val="Listenabsatz"/>
        <w:numPr>
          <w:ilvl w:val="1"/>
          <w:numId w:val="6"/>
        </w:numPr>
      </w:pPr>
      <w:r>
        <w:t>damalige Forscher haben aber geglaubt, dass es eigentlich eine eindeutig bessere Methode geben müsste</w:t>
      </w:r>
    </w:p>
    <w:p w:rsidR="00F6419B" w:rsidRDefault="00F6419B" w:rsidP="00F6419B">
      <w:pPr>
        <w:pStyle w:val="Listenabsatz"/>
        <w:numPr>
          <w:ilvl w:val="1"/>
          <w:numId w:val="6"/>
        </w:numPr>
      </w:pPr>
      <w:r>
        <w:t>Dunkel: audiolinguale Methode besser für Sprechen, schlechter für Lesen und Schreiben, weniger gute Anwendbarkeit auf reale, neue Situationen (weil die Sprecher ans Sprachlabor gewöhnt sind)</w:t>
      </w:r>
    </w:p>
    <w:p w:rsidR="00F6419B" w:rsidRDefault="00D653AD" w:rsidP="00F6419B">
      <w:pPr>
        <w:pStyle w:val="Listenabsatz"/>
        <w:numPr>
          <w:ilvl w:val="1"/>
          <w:numId w:val="6"/>
        </w:numPr>
      </w:pPr>
      <w:r>
        <w:t>andere Studie</w:t>
      </w:r>
      <w:r w:rsidR="00F6419B">
        <w:t>: haben als neue Methode eher induktives Lernen verstanden (versucht, so wie Muttersprache zu lernen)</w:t>
      </w:r>
    </w:p>
    <w:p w:rsidR="00D653AD" w:rsidRDefault="00D653AD" w:rsidP="00F6419B">
      <w:pPr>
        <w:pStyle w:val="Listenabsatz"/>
        <w:numPr>
          <w:ilvl w:val="1"/>
          <w:numId w:val="6"/>
        </w:numPr>
      </w:pPr>
      <w:r>
        <w:t>jedenfalls hat sich herausgestellt, dass es nicht DIE Lernmethode gibt</w:t>
      </w:r>
    </w:p>
    <w:p w:rsidR="00F6419B" w:rsidRDefault="00D653AD" w:rsidP="00D653AD">
      <w:pPr>
        <w:pStyle w:val="Listenabsatz"/>
        <w:numPr>
          <w:ilvl w:val="0"/>
          <w:numId w:val="6"/>
        </w:numPr>
      </w:pPr>
      <w:r>
        <w:lastRenderedPageBreak/>
        <w:t>worauf man hier ganz vergessen hat, ist die Lernerperspektive; Lerner wurden einfach in Gruppen eingeteilt welche Lernmethode sie bekommen haben, dabei wäre die Motivation viel höher, wenn man sich aussuchen kann wie man lernt</w:t>
      </w:r>
    </w:p>
    <w:p w:rsidR="00D653AD" w:rsidRDefault="00D653AD" w:rsidP="00D653AD">
      <w:pPr>
        <w:pStyle w:val="Listenabsatz"/>
        <w:numPr>
          <w:ilvl w:val="0"/>
          <w:numId w:val="6"/>
        </w:numPr>
      </w:pPr>
      <w:r>
        <w:t>heute ist Methodenvielfalt gewünscht: mehrere Methoden, die jeweils auf einen Zweck angepasst sind</w:t>
      </w:r>
    </w:p>
    <w:p w:rsidR="00D653AD" w:rsidRDefault="00D653AD" w:rsidP="00D653AD"/>
    <w:p w:rsidR="00D653AD" w:rsidRDefault="00332316" w:rsidP="00332316">
      <w:pPr>
        <w:pStyle w:val="berschrift3"/>
      </w:pPr>
      <w:bookmarkStart w:id="10" w:name="_Toc516908754"/>
      <w:r w:rsidRPr="0001127F">
        <w:t>zweite</w:t>
      </w:r>
      <w:r w:rsidR="00D653AD" w:rsidRPr="0001127F">
        <w:t xml:space="preserve"> Hälfte des 20. JH</w:t>
      </w:r>
      <w:bookmarkEnd w:id="10"/>
    </w:p>
    <w:tbl>
      <w:tblPr>
        <w:tblStyle w:val="Tabellenraster"/>
        <w:tblpPr w:leftFromText="141" w:rightFromText="141" w:vertAnchor="page" w:horzAnchor="margin" w:tblpY="4061"/>
        <w:tblW w:w="0" w:type="auto"/>
        <w:tblLook w:val="04A0" w:firstRow="1" w:lastRow="0" w:firstColumn="1" w:lastColumn="0" w:noHBand="0" w:noVBand="1"/>
      </w:tblPr>
      <w:tblGrid>
        <w:gridCol w:w="3020"/>
        <w:gridCol w:w="3021"/>
        <w:gridCol w:w="3021"/>
      </w:tblGrid>
      <w:tr w:rsidR="00332316" w:rsidRPr="00A772F0" w:rsidTr="00332316">
        <w:tc>
          <w:tcPr>
            <w:tcW w:w="3020" w:type="dxa"/>
          </w:tcPr>
          <w:p w:rsidR="00332316" w:rsidRPr="00A772F0" w:rsidRDefault="00332316" w:rsidP="00332316">
            <w:pPr>
              <w:rPr>
                <w:b/>
              </w:rPr>
            </w:pPr>
            <w:r w:rsidRPr="00A772F0">
              <w:rPr>
                <w:b/>
              </w:rPr>
              <w:t>Methodik</w:t>
            </w:r>
          </w:p>
        </w:tc>
        <w:tc>
          <w:tcPr>
            <w:tcW w:w="3021" w:type="dxa"/>
          </w:tcPr>
          <w:p w:rsidR="00332316" w:rsidRPr="00A772F0" w:rsidRDefault="00332316" w:rsidP="00332316">
            <w:pPr>
              <w:rPr>
                <w:b/>
              </w:rPr>
            </w:pPr>
            <w:r w:rsidRPr="00A772F0">
              <w:rPr>
                <w:b/>
              </w:rPr>
              <w:t>Linguistik</w:t>
            </w:r>
          </w:p>
        </w:tc>
        <w:tc>
          <w:tcPr>
            <w:tcW w:w="3021" w:type="dxa"/>
          </w:tcPr>
          <w:p w:rsidR="00332316" w:rsidRPr="00A772F0" w:rsidRDefault="00332316" w:rsidP="00332316">
            <w:pPr>
              <w:rPr>
                <w:b/>
              </w:rPr>
            </w:pPr>
            <w:r w:rsidRPr="00A772F0">
              <w:rPr>
                <w:b/>
              </w:rPr>
              <w:t>Psychologie</w:t>
            </w:r>
          </w:p>
        </w:tc>
      </w:tr>
      <w:tr w:rsidR="00332316" w:rsidTr="00332316">
        <w:tc>
          <w:tcPr>
            <w:tcW w:w="3020" w:type="dxa"/>
          </w:tcPr>
          <w:p w:rsidR="00332316" w:rsidRDefault="00332316" w:rsidP="00332316">
            <w:r>
              <w:t>cognitive code Ansätze</w:t>
            </w:r>
          </w:p>
        </w:tc>
        <w:tc>
          <w:tcPr>
            <w:tcW w:w="3021" w:type="dxa"/>
          </w:tcPr>
          <w:p w:rsidR="00332316" w:rsidRDefault="00332316" w:rsidP="00332316">
            <w:r>
              <w:t>generative Grammatik</w:t>
            </w:r>
          </w:p>
        </w:tc>
        <w:tc>
          <w:tcPr>
            <w:tcW w:w="3021" w:type="dxa"/>
          </w:tcPr>
          <w:p w:rsidR="00332316" w:rsidRDefault="00332316" w:rsidP="00332316">
            <w:r>
              <w:t>kognitive Psychologie</w:t>
            </w:r>
          </w:p>
        </w:tc>
      </w:tr>
      <w:tr w:rsidR="00332316" w:rsidTr="00332316">
        <w:tc>
          <w:tcPr>
            <w:tcW w:w="3020" w:type="dxa"/>
          </w:tcPr>
          <w:p w:rsidR="00332316" w:rsidRDefault="00332316" w:rsidP="00332316">
            <w:r>
              <w:t>kommunikative Orientierungen</w:t>
            </w:r>
          </w:p>
        </w:tc>
        <w:tc>
          <w:tcPr>
            <w:tcW w:w="3021" w:type="dxa"/>
          </w:tcPr>
          <w:p w:rsidR="00332316" w:rsidRDefault="00332316" w:rsidP="00332316">
            <w:r>
              <w:t>Pragmalinguistik</w:t>
            </w:r>
          </w:p>
        </w:tc>
        <w:tc>
          <w:tcPr>
            <w:tcW w:w="3021" w:type="dxa"/>
          </w:tcPr>
          <w:p w:rsidR="00332316" w:rsidRDefault="00332316" w:rsidP="00332316">
            <w:r>
              <w:t>gemischt</w:t>
            </w:r>
          </w:p>
        </w:tc>
      </w:tr>
      <w:tr w:rsidR="00332316" w:rsidTr="00332316">
        <w:tc>
          <w:tcPr>
            <w:tcW w:w="3020" w:type="dxa"/>
          </w:tcPr>
          <w:p w:rsidR="00332316" w:rsidRDefault="00332316" w:rsidP="00332316">
            <w:r>
              <w:t>„neuere“ Methoden</w:t>
            </w:r>
          </w:p>
        </w:tc>
        <w:tc>
          <w:tcPr>
            <w:tcW w:w="3021" w:type="dxa"/>
          </w:tcPr>
          <w:p w:rsidR="00332316" w:rsidRDefault="00332316" w:rsidP="00332316">
            <w:r>
              <w:t>/</w:t>
            </w:r>
          </w:p>
        </w:tc>
        <w:tc>
          <w:tcPr>
            <w:tcW w:w="3021" w:type="dxa"/>
          </w:tcPr>
          <w:p w:rsidR="00332316" w:rsidRDefault="00332316" w:rsidP="00332316">
            <w:r>
              <w:t>humanistische/therapeutische Ansätze</w:t>
            </w:r>
          </w:p>
        </w:tc>
      </w:tr>
    </w:tbl>
    <w:p w:rsidR="00332316" w:rsidRDefault="00332316" w:rsidP="00332316"/>
    <w:p w:rsidR="00B40062" w:rsidRDefault="00D653AD" w:rsidP="00D653AD">
      <w:pPr>
        <w:pStyle w:val="Listenabsatz"/>
        <w:numPr>
          <w:ilvl w:val="0"/>
          <w:numId w:val="6"/>
        </w:numPr>
      </w:pPr>
      <w:r>
        <w:t>Cognitive Code</w:t>
      </w:r>
      <w:r w:rsidR="00B40062">
        <w:t xml:space="preserve"> (70er)</w:t>
      </w:r>
      <w:r>
        <w:t xml:space="preserve">: </w:t>
      </w:r>
    </w:p>
    <w:p w:rsidR="00B40062" w:rsidRDefault="00B40062" w:rsidP="00B40062">
      <w:pPr>
        <w:pStyle w:val="Listenabsatz"/>
        <w:numPr>
          <w:ilvl w:val="1"/>
          <w:numId w:val="6"/>
        </w:numPr>
      </w:pPr>
      <w:r>
        <w:t>weg von Gewohnheitsmustern (wie beim audiolingualen Lernen), sondern wichtiger ist die mentale, bewusste Beschäftigung mit einer Sprache</w:t>
      </w:r>
    </w:p>
    <w:p w:rsidR="00B40062" w:rsidRDefault="00B40062" w:rsidP="00B40062">
      <w:pPr>
        <w:pStyle w:val="Listenabsatz"/>
        <w:numPr>
          <w:ilvl w:val="1"/>
          <w:numId w:val="6"/>
        </w:numPr>
      </w:pPr>
      <w:r>
        <w:t>weniger Fokus aufs reine Grammatiklernen, sondern sinnvolle Beispiele und Übungen geben</w:t>
      </w:r>
    </w:p>
    <w:p w:rsidR="00B40062" w:rsidRDefault="00B40062" w:rsidP="00B40062">
      <w:pPr>
        <w:pStyle w:val="Listenabsatz"/>
        <w:numPr>
          <w:ilvl w:val="1"/>
          <w:numId w:val="6"/>
        </w:numPr>
      </w:pPr>
      <w:r>
        <w:t>oft induktiv: zuerst Beispiele machen, und dann die Regel lernen, die darin vorkommt</w:t>
      </w:r>
    </w:p>
    <w:p w:rsidR="00B40062" w:rsidRDefault="00B40062" w:rsidP="00B40062">
      <w:pPr>
        <w:pStyle w:val="Listenabsatz"/>
        <w:numPr>
          <w:ilvl w:val="1"/>
          <w:numId w:val="6"/>
        </w:numPr>
      </w:pPr>
      <w:r>
        <w:t>allerdings weniger authentisches Sprachmaterial, meistens erfundene Beispiele</w:t>
      </w:r>
    </w:p>
    <w:p w:rsidR="00D653AD" w:rsidRDefault="00D653AD" w:rsidP="00D653AD">
      <w:pPr>
        <w:pStyle w:val="Listenabsatz"/>
        <w:numPr>
          <w:ilvl w:val="0"/>
          <w:numId w:val="6"/>
        </w:numPr>
      </w:pPr>
      <w:r>
        <w:t>Phase der Desillusionierung: Verunsicherung, was die besten Methoden sind und Suche nach neuen</w:t>
      </w:r>
    </w:p>
    <w:p w:rsidR="00B40062" w:rsidRDefault="00B40062" w:rsidP="00B40062">
      <w:pPr>
        <w:pStyle w:val="Listenabsatz"/>
        <w:numPr>
          <w:ilvl w:val="1"/>
          <w:numId w:val="6"/>
        </w:numPr>
      </w:pPr>
      <w:r>
        <w:t>man konnte ja nicht empirisch beweisen, dass eine Methode alle anderen klar schlägt</w:t>
      </w:r>
    </w:p>
    <w:p w:rsidR="00D653AD" w:rsidRDefault="00B40062" w:rsidP="00D653AD">
      <w:pPr>
        <w:pStyle w:val="Listenabsatz"/>
        <w:numPr>
          <w:ilvl w:val="0"/>
          <w:numId w:val="6"/>
        </w:numPr>
      </w:pPr>
      <w:r>
        <w:t xml:space="preserve">man kam auf </w:t>
      </w:r>
      <w:r w:rsidR="00D653AD">
        <w:t>humanistische/therapeutische Ansätze: affektive Methoden, Suggestopädie, angelehnt an Freud, … → Ganzheitlichkeit und Emotionalität wurde beachtet</w:t>
      </w:r>
    </w:p>
    <w:p w:rsidR="00B40062" w:rsidRDefault="00B40062" w:rsidP="00D653AD">
      <w:pPr>
        <w:pStyle w:val="Listenabsatz"/>
        <w:numPr>
          <w:ilvl w:val="0"/>
          <w:numId w:val="6"/>
        </w:numPr>
      </w:pPr>
      <w:r>
        <w:t xml:space="preserve">außerdem Methode des </w:t>
      </w:r>
      <w:r w:rsidR="00D653AD">
        <w:t>Kontextualismus</w:t>
      </w:r>
      <w:r w:rsidR="005E7DED">
        <w:t xml:space="preserve"> (= situational approach; z. B. Hall</w:t>
      </w:r>
      <w:r w:rsidR="00305E00">
        <w:t>i</w:t>
      </w:r>
      <w:r w:rsidR="005E7DED">
        <w:t>day, McIntosch, Firth)</w:t>
      </w:r>
      <w:r w:rsidR="00D653AD">
        <w:t xml:space="preserve">: </w:t>
      </w:r>
    </w:p>
    <w:p w:rsidR="00D653AD" w:rsidRDefault="00B40062" w:rsidP="00470BC9">
      <w:pPr>
        <w:pStyle w:val="Listenabsatz"/>
        <w:numPr>
          <w:ilvl w:val="1"/>
          <w:numId w:val="6"/>
        </w:numPr>
      </w:pPr>
      <w:r>
        <w:t xml:space="preserve">Kommunikation in </w:t>
      </w:r>
      <w:r w:rsidR="00D653AD">
        <w:t>stereotypische Situationen, die einen bestimmten Kontext haben</w:t>
      </w:r>
      <w:r w:rsidR="008F5CFF">
        <w:t>; Kommunikation in diesen Situationen wird gelernt</w:t>
      </w:r>
    </w:p>
    <w:p w:rsidR="00B40062" w:rsidRDefault="00B40062" w:rsidP="00470BC9">
      <w:pPr>
        <w:pStyle w:val="Listenabsatz"/>
        <w:numPr>
          <w:ilvl w:val="1"/>
          <w:numId w:val="6"/>
        </w:numPr>
      </w:pPr>
      <w:r>
        <w:t>z. B. Gespräche am Telefon, beim Arzt, im Restaurant, …</w:t>
      </w:r>
    </w:p>
    <w:p w:rsidR="00D653AD" w:rsidRDefault="00D653AD" w:rsidP="00D653AD">
      <w:pPr>
        <w:pStyle w:val="Listenabsatz"/>
        <w:numPr>
          <w:ilvl w:val="1"/>
          <w:numId w:val="6"/>
        </w:numPr>
      </w:pPr>
      <w:r>
        <w:t>nicht behavioristisch mit auswendig lernen sinnloser Listen (</w:t>
      </w:r>
      <w:r w:rsidR="00B40062">
        <w:t xml:space="preserve">die </w:t>
      </w:r>
      <w:r>
        <w:t>waren dekontextualisiert)</w:t>
      </w:r>
      <w:r w:rsidR="00B40062">
        <w:t>, sondern immer auf eine Situation bezogen</w:t>
      </w:r>
    </w:p>
    <w:p w:rsidR="008F5CFF" w:rsidRDefault="008F5CFF" w:rsidP="008F5CFF">
      <w:pPr>
        <w:pStyle w:val="Listenabsatz"/>
        <w:numPr>
          <w:ilvl w:val="0"/>
          <w:numId w:val="6"/>
        </w:numPr>
      </w:pPr>
      <w:r>
        <w:t>Chomsky: hat selbst nicht geglaubt, dass der UG-Mechanismus sich auf Fremdsprachen anwenden lässt, andere haben aber schon dafür argumentiert</w:t>
      </w:r>
    </w:p>
    <w:p w:rsidR="008F5CFF" w:rsidRDefault="008F5CFF" w:rsidP="008F5CFF">
      <w:pPr>
        <w:pStyle w:val="Listenabsatz"/>
        <w:numPr>
          <w:ilvl w:val="0"/>
          <w:numId w:val="6"/>
        </w:numPr>
      </w:pPr>
      <w:r>
        <w:t xml:space="preserve">sozio-pragmatische Wende: mehr Augenmerk auf Dialekte, versch. Formen von Sprachen, </w:t>
      </w:r>
      <w:r w:rsidR="005E7DED">
        <w:t xml:space="preserve">Soziolinguistik, </w:t>
      </w:r>
      <w:r>
        <w:t>…</w:t>
      </w:r>
    </w:p>
    <w:p w:rsidR="005E7DED" w:rsidRPr="00C37F30" w:rsidRDefault="005E7DED" w:rsidP="008F5CFF">
      <w:pPr>
        <w:pStyle w:val="Listenabsatz"/>
        <w:numPr>
          <w:ilvl w:val="0"/>
          <w:numId w:val="6"/>
        </w:numPr>
        <w:rPr>
          <w:lang w:val="en-US"/>
        </w:rPr>
      </w:pPr>
      <w:r w:rsidRPr="00C37F30">
        <w:rPr>
          <w:lang w:val="en-US"/>
        </w:rPr>
        <w:t>Widdowson: Teaching Language as Communication, Brumfit/Johnson: The Communicative Approach to Language Learning</w:t>
      </w:r>
    </w:p>
    <w:p w:rsidR="005E7DED" w:rsidRDefault="005E7DED" w:rsidP="005E7DED">
      <w:pPr>
        <w:pStyle w:val="Listenabsatz"/>
        <w:numPr>
          <w:ilvl w:val="1"/>
          <w:numId w:val="6"/>
        </w:numPr>
      </w:pPr>
      <w:r>
        <w:t>Sprachenlernen ist Lernen zu kommunizieren</w:t>
      </w:r>
    </w:p>
    <w:p w:rsidR="005E7DED" w:rsidRDefault="005E7DED" w:rsidP="005E7DED">
      <w:pPr>
        <w:pStyle w:val="Listenabsatz"/>
        <w:numPr>
          <w:ilvl w:val="1"/>
          <w:numId w:val="6"/>
        </w:numPr>
      </w:pPr>
      <w:r>
        <w:t>authentische und bedeutungsvolle Kommunikation</w:t>
      </w:r>
    </w:p>
    <w:p w:rsidR="005E7DED" w:rsidRDefault="005E7DED" w:rsidP="005E7DED">
      <w:pPr>
        <w:pStyle w:val="Listenabsatz"/>
        <w:numPr>
          <w:ilvl w:val="1"/>
          <w:numId w:val="6"/>
        </w:numPr>
      </w:pPr>
      <w:r>
        <w:t>Augenmerk auf Flüssigkeit</w:t>
      </w:r>
    </w:p>
    <w:p w:rsidR="005E7DED" w:rsidRDefault="005E7DED" w:rsidP="005E7DED">
      <w:pPr>
        <w:pStyle w:val="Listenabsatz"/>
        <w:numPr>
          <w:ilvl w:val="1"/>
          <w:numId w:val="6"/>
        </w:numPr>
      </w:pPr>
      <w:r>
        <w:t>Lernen als kreativer Konstruktionsprozess (auch Trial and Error)</w:t>
      </w:r>
    </w:p>
    <w:p w:rsidR="008F5CFF" w:rsidRDefault="008F5CFF" w:rsidP="008F5CFF"/>
    <w:p w:rsidR="008F5CFF" w:rsidRDefault="008F5CFF" w:rsidP="00B40062">
      <w:pPr>
        <w:pStyle w:val="berschrift3"/>
      </w:pPr>
      <w:bookmarkStart w:id="11" w:name="_Toc516908755"/>
      <w:r>
        <w:lastRenderedPageBreak/>
        <w:t>21. JH</w:t>
      </w:r>
      <w:bookmarkEnd w:id="11"/>
    </w:p>
    <w:p w:rsidR="008F5CFF" w:rsidRDefault="008F5CFF" w:rsidP="008F5CFF">
      <w:pPr>
        <w:pStyle w:val="Listenabsatz"/>
        <w:numPr>
          <w:ilvl w:val="0"/>
          <w:numId w:val="7"/>
        </w:numPr>
      </w:pPr>
      <w:r>
        <w:t>Autonomie</w:t>
      </w:r>
      <w:r w:rsidR="005E7DED">
        <w:t xml:space="preserve"> und Selbststeuerung</w:t>
      </w:r>
      <w:r>
        <w:t>: Lerner lernt selbst</w:t>
      </w:r>
      <w:r w:rsidR="005E7DED">
        <w:t>, entscheidet über Methode</w:t>
      </w:r>
    </w:p>
    <w:p w:rsidR="005E7DED" w:rsidRDefault="005E7DED" w:rsidP="008F5CFF">
      <w:pPr>
        <w:pStyle w:val="Listenabsatz"/>
        <w:numPr>
          <w:ilvl w:val="0"/>
          <w:numId w:val="7"/>
        </w:numPr>
      </w:pPr>
      <w:r>
        <w:t>Kognition, Emotion, Affektivität und Haltungen wurden mehr einbezogen</w:t>
      </w:r>
    </w:p>
    <w:p w:rsidR="008F5CFF" w:rsidRDefault="005E7DED" w:rsidP="00470BC9">
      <w:pPr>
        <w:pStyle w:val="Listenabsatz"/>
        <w:numPr>
          <w:ilvl w:val="0"/>
          <w:numId w:val="7"/>
        </w:numPr>
      </w:pPr>
      <w:r>
        <w:t xml:space="preserve">Erkenntnisse in der Neurobiologie; </w:t>
      </w:r>
      <w:r w:rsidR="008F5CFF">
        <w:t>Hirnforschung und medizinische Methoden kommen auf</w:t>
      </w:r>
    </w:p>
    <w:p w:rsidR="005E7DED" w:rsidRDefault="005E7DED" w:rsidP="00470BC9">
      <w:pPr>
        <w:pStyle w:val="Listenabsatz"/>
        <w:numPr>
          <w:ilvl w:val="0"/>
          <w:numId w:val="7"/>
        </w:numPr>
      </w:pPr>
      <w:r>
        <w:t>mehr Fokus auf Ausbildung von Lehrern</w:t>
      </w:r>
    </w:p>
    <w:p w:rsidR="008F5CFF" w:rsidRDefault="008F5CFF" w:rsidP="008F5CFF">
      <w:pPr>
        <w:pStyle w:val="Listenabsatz"/>
        <w:numPr>
          <w:ilvl w:val="0"/>
          <w:numId w:val="7"/>
        </w:numPr>
      </w:pPr>
      <w:r>
        <w:t>eklektische Vermittlungsansätze: Methodenviel</w:t>
      </w:r>
      <w:r w:rsidR="005E7DED">
        <w:t>f</w:t>
      </w:r>
      <w:r>
        <w:t>alt</w:t>
      </w:r>
      <w:r w:rsidR="001B14DD">
        <w:t xml:space="preserve"> (aus jeder Methode wird genommen, was man braucht) </w:t>
      </w:r>
      <w:r w:rsidR="002C5602" w:rsidRPr="002C5602">
        <w:t>(</w:t>
      </w:r>
      <w:r w:rsidR="001B14DD" w:rsidRPr="002C5602">
        <w:t>???</w:t>
      </w:r>
      <w:r w:rsidR="002C5602" w:rsidRPr="002C5602">
        <w:t>)</w:t>
      </w:r>
    </w:p>
    <w:p w:rsidR="008F5CFF" w:rsidRDefault="008F5CFF" w:rsidP="008F5CFF">
      <w:pPr>
        <w:pStyle w:val="Listenabsatz"/>
        <w:numPr>
          <w:ilvl w:val="0"/>
          <w:numId w:val="7"/>
        </w:numPr>
      </w:pPr>
      <w:r>
        <w:t>innovativ: z. B. Englisch als Arbeitssprache, Frühbeginn des Lernens</w:t>
      </w:r>
    </w:p>
    <w:p w:rsidR="005E7DED" w:rsidRDefault="005E7DED" w:rsidP="008F5CFF">
      <w:pPr>
        <w:pStyle w:val="Listenabsatz"/>
        <w:numPr>
          <w:ilvl w:val="0"/>
          <w:numId w:val="7"/>
        </w:numPr>
      </w:pPr>
      <w:r>
        <w:t>neue Medien zum Lernen nutzen</w:t>
      </w:r>
    </w:p>
    <w:p w:rsidR="005E7DED" w:rsidRDefault="005E7DED" w:rsidP="008F5CFF">
      <w:pPr>
        <w:pStyle w:val="Listenabsatz"/>
        <w:numPr>
          <w:ilvl w:val="0"/>
          <w:numId w:val="7"/>
        </w:numPr>
      </w:pPr>
      <w:r>
        <w:t>Leistungsmessung, Testverfahren, Selbstevaluation</w:t>
      </w:r>
    </w:p>
    <w:p w:rsidR="005E7DED" w:rsidRDefault="005E7DED" w:rsidP="008F5CFF">
      <w:pPr>
        <w:pStyle w:val="Listenabsatz"/>
        <w:numPr>
          <w:ilvl w:val="0"/>
          <w:numId w:val="7"/>
        </w:numPr>
      </w:pPr>
      <w:r>
        <w:t>mehrsprachige Klassen</w:t>
      </w:r>
    </w:p>
    <w:p w:rsidR="00865364" w:rsidRDefault="00865364" w:rsidP="008F5CFF"/>
    <w:p w:rsidR="004C6CAD" w:rsidRDefault="004C6CAD" w:rsidP="004C6CAD">
      <w:pPr>
        <w:pStyle w:val="berschrift2"/>
      </w:pPr>
      <w:bookmarkStart w:id="12" w:name="_Toc516908756"/>
      <w:r>
        <w:t>Angewandte Sprachwissenschaft und SLLF</w:t>
      </w:r>
      <w:bookmarkEnd w:id="12"/>
    </w:p>
    <w:p w:rsidR="008F5CFF" w:rsidRDefault="00965676" w:rsidP="004C6CAD">
      <w:pPr>
        <w:pStyle w:val="berschrift3"/>
      </w:pPr>
      <w:bookmarkStart w:id="13" w:name="_Toc516908757"/>
      <w:r>
        <w:t xml:space="preserve">Einfluss der </w:t>
      </w:r>
      <w:r w:rsidR="008F5CFF">
        <w:t>angewandte</w:t>
      </w:r>
      <w:r>
        <w:t>n</w:t>
      </w:r>
      <w:r w:rsidR="008F5CFF">
        <w:t xml:space="preserve"> Linguistik </w:t>
      </w:r>
      <w:r>
        <w:t>auf die</w:t>
      </w:r>
      <w:r w:rsidR="008F5CFF">
        <w:t xml:space="preserve"> SLLF</w:t>
      </w:r>
      <w:bookmarkEnd w:id="13"/>
    </w:p>
    <w:p w:rsidR="008F5CFF" w:rsidRDefault="00965676" w:rsidP="008F5CFF">
      <w:pPr>
        <w:pStyle w:val="Listenabsatz"/>
        <w:numPr>
          <w:ilvl w:val="0"/>
          <w:numId w:val="8"/>
        </w:numPr>
      </w:pPr>
      <w:r>
        <w:t xml:space="preserve">es gibt </w:t>
      </w:r>
      <w:r w:rsidR="00911EA1">
        <w:t>mehrere Meinungen, wie Sprawi, angewandte Sprawi und SLLF zusammenhängen</w:t>
      </w:r>
    </w:p>
    <w:p w:rsidR="00911EA1" w:rsidRDefault="00911EA1" w:rsidP="008F5CFF">
      <w:pPr>
        <w:pStyle w:val="Listenabsatz"/>
        <w:numPr>
          <w:ilvl w:val="0"/>
          <w:numId w:val="8"/>
        </w:numPr>
      </w:pPr>
      <w:r>
        <w:t>naheliegend: Sprachwissenschaft beinhaltet angewandte, angewandte ist Überdisziplin von SLLF</w:t>
      </w:r>
    </w:p>
    <w:p w:rsidR="00911EA1" w:rsidRDefault="00965676" w:rsidP="00911EA1">
      <w:pPr>
        <w:pStyle w:val="Listenabsatz"/>
        <w:numPr>
          <w:ilvl w:val="1"/>
          <w:numId w:val="8"/>
        </w:numPr>
      </w:pPr>
      <w:r>
        <w:t>daraus er</w:t>
      </w:r>
      <w:r w:rsidR="00911EA1">
        <w:t xml:space="preserve">gibt </w:t>
      </w:r>
      <w:r>
        <w:t xml:space="preserve">sich </w:t>
      </w:r>
      <w:r w:rsidR="00911EA1">
        <w:t>aber ein Problem mit dem interdisziplinären Ansatz der SLLF, z. B. Pädagogik, Gehirnwissenschaften, … → Erkenntnisse darüber kommen nicht aus der Sprawi</w:t>
      </w:r>
    </w:p>
    <w:p w:rsidR="00911EA1" w:rsidRDefault="00911EA1" w:rsidP="00911EA1">
      <w:pPr>
        <w:pStyle w:val="Listenabsatz"/>
        <w:numPr>
          <w:ilvl w:val="1"/>
          <w:numId w:val="8"/>
        </w:numPr>
      </w:pPr>
      <w:r>
        <w:t>auch die angewandte ist sehr interdisziplinär (Soziolinguistik, …)</w:t>
      </w:r>
    </w:p>
    <w:p w:rsidR="00911EA1" w:rsidRDefault="00911EA1" w:rsidP="00911EA1">
      <w:pPr>
        <w:pStyle w:val="Listenabsatz"/>
        <w:numPr>
          <w:ilvl w:val="1"/>
          <w:numId w:val="8"/>
        </w:numPr>
      </w:pPr>
      <w:r>
        <w:t>andere Leute behaupten überhaupt, dass die Sprawi relativ unwichtig für SLLF</w:t>
      </w:r>
      <w:r w:rsidR="00965676" w:rsidRPr="00965676">
        <w:t xml:space="preserve"> </w:t>
      </w:r>
      <w:r w:rsidR="00965676">
        <w:t>ist</w:t>
      </w:r>
    </w:p>
    <w:p w:rsidR="00911EA1" w:rsidRDefault="00911EA1" w:rsidP="00911EA1">
      <w:pPr>
        <w:pStyle w:val="Listenabsatz"/>
        <w:numPr>
          <w:ilvl w:val="0"/>
          <w:numId w:val="8"/>
        </w:numPr>
      </w:pPr>
      <w:r>
        <w:t>anderer Ansatz: Überlappung der drei Bereiche</w:t>
      </w:r>
    </w:p>
    <w:p w:rsidR="00965676" w:rsidRDefault="00965676" w:rsidP="00965676">
      <w:pPr>
        <w:pStyle w:val="Listenabsatz"/>
        <w:numPr>
          <w:ilvl w:val="1"/>
          <w:numId w:val="8"/>
        </w:numPr>
      </w:pPr>
      <w:r>
        <w:t>überschneiden sich teilweise, aber haben auch Außenbereiche in denen sie sich nicht überlappen</w:t>
      </w:r>
    </w:p>
    <w:p w:rsidR="00911EA1" w:rsidRDefault="00911EA1" w:rsidP="00911EA1">
      <w:pPr>
        <w:pStyle w:val="Listenabsatz"/>
        <w:numPr>
          <w:ilvl w:val="0"/>
          <w:numId w:val="8"/>
        </w:numPr>
      </w:pPr>
      <w:r>
        <w:t>Edmonson/House haben zwei Modelle</w:t>
      </w:r>
    </w:p>
    <w:p w:rsidR="00911EA1" w:rsidRDefault="00965676" w:rsidP="00911EA1">
      <w:pPr>
        <w:pStyle w:val="Listenabsatz"/>
        <w:numPr>
          <w:ilvl w:val="1"/>
          <w:numId w:val="8"/>
        </w:numPr>
      </w:pPr>
      <w:r>
        <w:t xml:space="preserve">1. </w:t>
      </w:r>
      <w:r w:rsidR="00911EA1">
        <w:t xml:space="preserve">Linguistik </w:t>
      </w:r>
      <w:r>
        <w:t xml:space="preserve">wird auf Fragestellungen </w:t>
      </w:r>
      <w:r w:rsidR="00911EA1">
        <w:t>angewendet, u. a. auf den Sprachunterricht</w:t>
      </w:r>
      <w:r>
        <w:t xml:space="preserve"> → angewandte Sprawi = Anwendung der Sprawi</w:t>
      </w:r>
    </w:p>
    <w:p w:rsidR="00965676" w:rsidRDefault="00965676" w:rsidP="00911EA1">
      <w:pPr>
        <w:pStyle w:val="Listenabsatz"/>
        <w:numPr>
          <w:ilvl w:val="1"/>
          <w:numId w:val="8"/>
        </w:numPr>
      </w:pPr>
      <w:r>
        <w:t>2.</w:t>
      </w:r>
      <w:r w:rsidR="00911EA1">
        <w:t xml:space="preserve"> viele Theorien, u. a. Linguistik, werden </w:t>
      </w:r>
      <w:r>
        <w:t xml:space="preserve">auf Probleme </w:t>
      </w:r>
      <w:r w:rsidR="00911EA1">
        <w:t>angewendet</w:t>
      </w:r>
      <w:r>
        <w:t xml:space="preserve"> → eklektische Anwendung der Sprawi und anderer Disziplinen</w:t>
      </w:r>
    </w:p>
    <w:p w:rsidR="00911EA1" w:rsidRDefault="005111F2" w:rsidP="00911EA1">
      <w:pPr>
        <w:pStyle w:val="Listenabsatz"/>
        <w:numPr>
          <w:ilvl w:val="1"/>
          <w:numId w:val="8"/>
        </w:numPr>
      </w:pPr>
      <w:r>
        <w:rPr>
          <w:noProof/>
        </w:rPr>
        <w:drawing>
          <wp:anchor distT="0" distB="0" distL="114300" distR="114300" simplePos="0" relativeHeight="251666432" behindDoc="1" locked="0" layoutInCell="1" allowOverlap="1" wp14:anchorId="75E293CD" wp14:editId="104D28F8">
            <wp:simplePos x="0" y="0"/>
            <wp:positionH relativeFrom="column">
              <wp:posOffset>1280209</wp:posOffset>
            </wp:positionH>
            <wp:positionV relativeFrom="paragraph">
              <wp:posOffset>607109</wp:posOffset>
            </wp:positionV>
            <wp:extent cx="3334044" cy="2479011"/>
            <wp:effectExtent l="0" t="0"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34044" cy="2479011"/>
                    </a:xfrm>
                    <a:prstGeom prst="rect">
                      <a:avLst/>
                    </a:prstGeom>
                  </pic:spPr>
                </pic:pic>
              </a:graphicData>
            </a:graphic>
            <wp14:sizeRelH relativeFrom="margin">
              <wp14:pctWidth>0</wp14:pctWidth>
            </wp14:sizeRelH>
            <wp14:sizeRelV relativeFrom="margin">
              <wp14:pctHeight>0</wp14:pctHeight>
            </wp14:sizeRelV>
          </wp:anchor>
        </w:drawing>
      </w:r>
      <w:r w:rsidR="00965676">
        <w:t>bei den Diagrammen</w:t>
      </w:r>
      <w:r w:rsidR="00911EA1">
        <w:t xml:space="preserve"> fehlt aber noch ein Pfeil von Sprachunterricht zurück zu den Theorien, denn Erkenntnisse oder Fragestellungen aus dem Unterricht sollen wieder zu neuen Forschungsansätzen führen</w:t>
      </w:r>
    </w:p>
    <w:p w:rsidR="004C6CAD" w:rsidRDefault="004C6CAD" w:rsidP="004C6CAD">
      <w:pPr>
        <w:pStyle w:val="berschrift3"/>
      </w:pPr>
      <w:bookmarkStart w:id="14" w:name="_Toc516908758"/>
      <w:r>
        <w:lastRenderedPageBreak/>
        <w:t>Was ist angewandte Sprachwissenschaft?</w:t>
      </w:r>
      <w:bookmarkEnd w:id="14"/>
    </w:p>
    <w:p w:rsidR="00911EA1" w:rsidRDefault="0024183F" w:rsidP="00911EA1">
      <w:pPr>
        <w:pStyle w:val="Listenabsatz"/>
        <w:numPr>
          <w:ilvl w:val="0"/>
          <w:numId w:val="8"/>
        </w:numPr>
      </w:pPr>
      <w:r>
        <w:t>angewandte Sprawi vs. applied linguistics:</w:t>
      </w:r>
    </w:p>
    <w:p w:rsidR="0024183F" w:rsidRDefault="0024183F" w:rsidP="0024183F">
      <w:pPr>
        <w:pStyle w:val="Listenabsatz"/>
        <w:numPr>
          <w:ilvl w:val="1"/>
          <w:numId w:val="8"/>
        </w:numPr>
      </w:pPr>
      <w:r>
        <w:t>englischer Begriff ist viel breiter gefasst als deutscher</w:t>
      </w:r>
    </w:p>
    <w:p w:rsidR="0024183F" w:rsidRDefault="0024183F" w:rsidP="0024183F">
      <w:pPr>
        <w:pStyle w:val="Listenabsatz"/>
        <w:numPr>
          <w:ilvl w:val="1"/>
          <w:numId w:val="8"/>
        </w:numPr>
      </w:pPr>
      <w:r>
        <w:t>oft wird applied linguistics gleichgesetzt mit SLLF</w:t>
      </w:r>
    </w:p>
    <w:p w:rsidR="0024183F" w:rsidRDefault="0024183F" w:rsidP="0024183F">
      <w:pPr>
        <w:pStyle w:val="Listenabsatz"/>
        <w:numPr>
          <w:ilvl w:val="1"/>
          <w:numId w:val="8"/>
        </w:numPr>
      </w:pPr>
      <w:r>
        <w:t>Folk Ling.: was wissen Laien/das Volk über Sprawi, wie denken sie über FS-Unterricht</w:t>
      </w:r>
    </w:p>
    <w:p w:rsidR="0024183F" w:rsidRDefault="0024183F" w:rsidP="0024183F">
      <w:pPr>
        <w:pStyle w:val="Listenabsatz"/>
        <w:numPr>
          <w:ilvl w:val="1"/>
          <w:numId w:val="8"/>
        </w:numPr>
      </w:pPr>
      <w:r>
        <w:t>Media Ling.: neue Medien integriert ins Sprachenlernen, Apps, Videochats mit Leuten aus anderen Ländern, …</w:t>
      </w:r>
    </w:p>
    <w:p w:rsidR="004C6CAD" w:rsidRDefault="004C6CAD" w:rsidP="004C6CAD">
      <w:pPr>
        <w:pStyle w:val="Listenabsatz"/>
        <w:numPr>
          <w:ilvl w:val="0"/>
          <w:numId w:val="8"/>
        </w:numPr>
      </w:pPr>
      <w:r>
        <w:t xml:space="preserve">man könnte meinen, „angewandt“ bedeutet, man nimmt Erkenntnisse aus der deskriptiven Linguistik und wendet sie in sprachlichen Praxisfeldern an </w:t>
      </w:r>
    </w:p>
    <w:p w:rsidR="004C6CAD" w:rsidRDefault="004C6CAD" w:rsidP="004C6CAD">
      <w:pPr>
        <w:pStyle w:val="Listenabsatz"/>
        <w:numPr>
          <w:ilvl w:val="1"/>
          <w:numId w:val="8"/>
        </w:numPr>
      </w:pPr>
      <w:r>
        <w:t>z. B. Beschreibung natürlicher Sprachen, sprachenübergreifende Universalien, … angewandt auf Sprachunterricht, Therapie von Sprachstörungen, …</w:t>
      </w:r>
    </w:p>
    <w:p w:rsidR="004C6CAD" w:rsidRDefault="004C6CAD" w:rsidP="004C6CAD">
      <w:pPr>
        <w:pStyle w:val="Listenabsatz"/>
        <w:numPr>
          <w:ilvl w:val="1"/>
          <w:numId w:val="8"/>
        </w:numPr>
      </w:pPr>
      <w:r>
        <w:t>→ diese Ansicht ist aber sehr umstritten und wird weit nicht bei allen geteilt</w:t>
      </w:r>
    </w:p>
    <w:p w:rsidR="004C6CAD" w:rsidRDefault="004C6CAD" w:rsidP="004C6CAD">
      <w:pPr>
        <w:pStyle w:val="Listenabsatz"/>
        <w:numPr>
          <w:ilvl w:val="0"/>
          <w:numId w:val="8"/>
        </w:numPr>
      </w:pPr>
      <w:r>
        <w:t>Meinungen zu applied linguistics:</w:t>
      </w:r>
    </w:p>
    <w:p w:rsidR="004C6CAD" w:rsidRDefault="004C6CAD" w:rsidP="004C6CAD">
      <w:pPr>
        <w:pStyle w:val="Listenabsatz"/>
        <w:numPr>
          <w:ilvl w:val="1"/>
          <w:numId w:val="8"/>
        </w:numPr>
        <w:rPr>
          <w:lang w:val="en-US"/>
        </w:rPr>
      </w:pPr>
      <w:r w:rsidRPr="004C6CAD">
        <w:rPr>
          <w:lang w:val="en-US"/>
        </w:rPr>
        <w:t>Groom/Littlemore 2011: „… is not a branch of linguistics, or of any other academic discipline. It is an academic subject area in its own right</w:t>
      </w:r>
      <w:r>
        <w:rPr>
          <w:lang w:val="en-US"/>
        </w:rPr>
        <w:t>, with its own set of concerns, academic journals, professional associations, …”</w:t>
      </w:r>
    </w:p>
    <w:p w:rsidR="004C6CAD" w:rsidRDefault="004C6CAD" w:rsidP="004C6CAD">
      <w:pPr>
        <w:pStyle w:val="Listenabsatz"/>
        <w:numPr>
          <w:ilvl w:val="1"/>
          <w:numId w:val="8"/>
        </w:numPr>
        <w:rPr>
          <w:lang w:val="en-US"/>
        </w:rPr>
      </w:pPr>
      <w:r>
        <w:rPr>
          <w:lang w:val="en-US"/>
        </w:rPr>
        <w:t>AILA: “… an interdisciplinary field of research and practice dealing with practical problems of language and communication”</w:t>
      </w:r>
    </w:p>
    <w:p w:rsidR="004C6CAD" w:rsidRDefault="004C6CAD" w:rsidP="004C6CAD">
      <w:pPr>
        <w:pStyle w:val="Listenabsatz"/>
        <w:numPr>
          <w:ilvl w:val="1"/>
          <w:numId w:val="8"/>
        </w:numPr>
        <w:rPr>
          <w:lang w:val="en-US"/>
        </w:rPr>
      </w:pPr>
      <w:r>
        <w:rPr>
          <w:lang w:val="en-US"/>
        </w:rPr>
        <w:t>Applied Linguistics: “the study of language and language-related problems in specific situations in which people use and learn languages”</w:t>
      </w:r>
    </w:p>
    <w:p w:rsidR="00901667" w:rsidRDefault="004C6CAD" w:rsidP="00901667">
      <w:pPr>
        <w:pStyle w:val="Listenabsatz"/>
        <w:numPr>
          <w:ilvl w:val="1"/>
          <w:numId w:val="8"/>
        </w:numPr>
        <w:rPr>
          <w:lang w:val="en-US"/>
        </w:rPr>
      </w:pPr>
      <w:r>
        <w:rPr>
          <w:lang w:val="en-US"/>
        </w:rPr>
        <w:t>Brumfit 1995: “the theoretical and empirical investigation of real-world problems in which language is a central issue”</w:t>
      </w:r>
    </w:p>
    <w:p w:rsidR="00901667" w:rsidRPr="00901667" w:rsidRDefault="00901667" w:rsidP="00901667">
      <w:pPr>
        <w:pStyle w:val="Listenabsatz"/>
        <w:numPr>
          <w:ilvl w:val="0"/>
          <w:numId w:val="8"/>
        </w:numPr>
      </w:pPr>
      <w:r w:rsidRPr="00901667">
        <w:t>„Anwendung“ – was ist damit gemeint?</w:t>
      </w:r>
    </w:p>
    <w:p w:rsidR="00901667" w:rsidRDefault="00901667" w:rsidP="00901667">
      <w:pPr>
        <w:pStyle w:val="Listenabsatz"/>
        <w:numPr>
          <w:ilvl w:val="1"/>
          <w:numId w:val="8"/>
        </w:numPr>
      </w:pPr>
      <w:r w:rsidRPr="00901667">
        <w:t>es geht um die mit Sprac</w:t>
      </w:r>
      <w:r>
        <w:t>he zusammenhängenden, in der praktischen Sprachverwendung auftretenden Probleme</w:t>
      </w:r>
    </w:p>
    <w:p w:rsidR="00901667" w:rsidRDefault="00901667" w:rsidP="00901667">
      <w:pPr>
        <w:pStyle w:val="Listenabsatz"/>
        <w:numPr>
          <w:ilvl w:val="1"/>
          <w:numId w:val="8"/>
        </w:numPr>
      </w:pPr>
      <w:r>
        <w:t>Disziplin im Dienste von Lebensbedürfnissen (pragmatic needs of human beings)</w:t>
      </w:r>
    </w:p>
    <w:p w:rsidR="00901667" w:rsidRDefault="00901667" w:rsidP="00901667">
      <w:pPr>
        <w:pStyle w:val="Listenabsatz"/>
        <w:numPr>
          <w:ilvl w:val="1"/>
          <w:numId w:val="8"/>
        </w:numPr>
      </w:pPr>
      <w:r>
        <w:t xml:space="preserve">integrativ </w:t>
      </w:r>
      <w:r w:rsidR="003F1A10">
        <w:t>und interdisziplinär</w:t>
      </w:r>
    </w:p>
    <w:p w:rsidR="003F1A10" w:rsidRDefault="003F1A10" w:rsidP="003F1A10">
      <w:pPr>
        <w:pStyle w:val="Listenabsatz"/>
        <w:numPr>
          <w:ilvl w:val="1"/>
          <w:numId w:val="8"/>
        </w:numPr>
      </w:pPr>
      <w:r>
        <w:t>institutionalisiert: 1964 mit der Association Internationale de Linguistique Appliquée (AILA); Verbal (Verband angewandter Linguistik)</w:t>
      </w:r>
    </w:p>
    <w:p w:rsidR="003F1A10" w:rsidRDefault="003F1A10" w:rsidP="003F1A10">
      <w:pPr>
        <w:pStyle w:val="Listenabsatz"/>
        <w:numPr>
          <w:ilvl w:val="1"/>
          <w:numId w:val="8"/>
        </w:numPr>
      </w:pPr>
      <w:r>
        <w:t>stark mit dem Lehren und Lernen von Sprachen verbunden</w:t>
      </w:r>
    </w:p>
    <w:p w:rsidR="003F1A10" w:rsidRDefault="003F1A10" w:rsidP="003F1A10">
      <w:pPr>
        <w:pStyle w:val="Listenabsatz"/>
        <w:numPr>
          <w:ilvl w:val="0"/>
          <w:numId w:val="8"/>
        </w:numPr>
      </w:pPr>
      <w:r>
        <w:t>Verbindung der angewandten Sprawi und der SLLF erkennt man auch an de</w:t>
      </w:r>
      <w:r w:rsidR="00095ADB">
        <w:t>n Schwerpunkten</w:t>
      </w:r>
      <w:r>
        <w:t xml:space="preserve"> der AILA → viele SLLF-Punkte</w:t>
      </w:r>
      <w:r w:rsidR="00095ADB">
        <w:t xml:space="preserve">, z. B. </w:t>
      </w:r>
    </w:p>
    <w:p w:rsidR="003F1A10" w:rsidRDefault="00095ADB" w:rsidP="003F1A10">
      <w:pPr>
        <w:pStyle w:val="Listenabsatz"/>
        <w:numPr>
          <w:ilvl w:val="1"/>
          <w:numId w:val="8"/>
        </w:numPr>
      </w:pPr>
      <w:r>
        <w:t>Content &amp; Language Integrated Learning</w:t>
      </w:r>
    </w:p>
    <w:p w:rsidR="00095ADB" w:rsidRDefault="00095ADB" w:rsidP="003F1A10">
      <w:pPr>
        <w:pStyle w:val="Listenabsatz"/>
        <w:numPr>
          <w:ilvl w:val="1"/>
          <w:numId w:val="8"/>
        </w:numPr>
      </w:pPr>
      <w:r>
        <w:t>Complexity and Second Language Learning</w:t>
      </w:r>
    </w:p>
    <w:p w:rsidR="00095ADB" w:rsidRPr="00C37F30" w:rsidRDefault="00470BC9" w:rsidP="003F1A10">
      <w:pPr>
        <w:pStyle w:val="Listenabsatz"/>
        <w:numPr>
          <w:ilvl w:val="1"/>
          <w:numId w:val="8"/>
        </w:numPr>
        <w:rPr>
          <w:lang w:val="en-US"/>
        </w:rPr>
      </w:pPr>
      <w:r>
        <w:rPr>
          <w:noProof/>
        </w:rPr>
        <w:drawing>
          <wp:anchor distT="0" distB="0" distL="114300" distR="114300" simplePos="0" relativeHeight="251664384" behindDoc="1" locked="0" layoutInCell="1" allowOverlap="1" wp14:anchorId="2154A5D7" wp14:editId="476AF2E9">
            <wp:simplePos x="0" y="0"/>
            <wp:positionH relativeFrom="column">
              <wp:posOffset>2757958</wp:posOffset>
            </wp:positionH>
            <wp:positionV relativeFrom="paragraph">
              <wp:posOffset>27305</wp:posOffset>
            </wp:positionV>
            <wp:extent cx="3422015" cy="2586471"/>
            <wp:effectExtent l="19050" t="19050" r="26035" b="23495"/>
            <wp:wrapTight wrapText="bothSides">
              <wp:wrapPolygon edited="0">
                <wp:start x="-120" y="-159"/>
                <wp:lineTo x="-120" y="21637"/>
                <wp:lineTo x="21644" y="21637"/>
                <wp:lineTo x="21644" y="-159"/>
                <wp:lineTo x="-120" y="-159"/>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22015" cy="258647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F7A82" w:rsidRPr="00C37F30">
        <w:rPr>
          <w:lang w:val="en-US"/>
        </w:rPr>
        <w:t>History of Language Learning and Teaching</w:t>
      </w:r>
    </w:p>
    <w:p w:rsidR="00DF7A82" w:rsidRDefault="00DF7A82" w:rsidP="003F1A10">
      <w:pPr>
        <w:pStyle w:val="Listenabsatz"/>
        <w:numPr>
          <w:ilvl w:val="1"/>
          <w:numId w:val="8"/>
        </w:numPr>
      </w:pPr>
      <w:r>
        <w:t>Learner Autonomy</w:t>
      </w:r>
    </w:p>
    <w:p w:rsidR="00DF7A82" w:rsidRDefault="00DF7A82" w:rsidP="003F1A10">
      <w:pPr>
        <w:pStyle w:val="Listenabsatz"/>
        <w:numPr>
          <w:ilvl w:val="1"/>
          <w:numId w:val="8"/>
        </w:numPr>
      </w:pPr>
      <w:r>
        <w:t>Early Language Learning</w:t>
      </w:r>
    </w:p>
    <w:p w:rsidR="00DF7A82" w:rsidRPr="00901667" w:rsidRDefault="00DF7A82" w:rsidP="003F1A10">
      <w:pPr>
        <w:pStyle w:val="Listenabsatz"/>
        <w:numPr>
          <w:ilvl w:val="1"/>
          <w:numId w:val="8"/>
        </w:numPr>
      </w:pPr>
      <w:r>
        <w:t>…</w:t>
      </w:r>
    </w:p>
    <w:p w:rsidR="008A7263" w:rsidRPr="00901667" w:rsidRDefault="008A7263" w:rsidP="008A7263"/>
    <w:p w:rsidR="008A7263" w:rsidRPr="00901667" w:rsidRDefault="008A7263" w:rsidP="008A7263">
      <w:pPr>
        <w:pStyle w:val="Listenabsatz"/>
        <w:numPr>
          <w:ilvl w:val="0"/>
          <w:numId w:val="9"/>
        </w:numPr>
      </w:pPr>
      <w:r w:rsidRPr="00901667">
        <w:t>Pendeltheorie: es gibt immer einen theoretischen Ansatz, und dann schlägt das Pendel in die genau andere Richtung aus, dann wieder zurück, …</w:t>
      </w:r>
    </w:p>
    <w:p w:rsidR="008A7263" w:rsidRPr="00901667" w:rsidRDefault="008A7263" w:rsidP="008A7263">
      <w:pPr>
        <w:pStyle w:val="Listenabsatz"/>
        <w:numPr>
          <w:ilvl w:val="0"/>
          <w:numId w:val="9"/>
        </w:numPr>
      </w:pPr>
      <w:r w:rsidRPr="00901667">
        <w:t>ähnlich: Phasenmodell</w:t>
      </w:r>
    </w:p>
    <w:p w:rsidR="008A7263" w:rsidRPr="00901667" w:rsidRDefault="008A7263" w:rsidP="008A7263"/>
    <w:p w:rsidR="008A7263" w:rsidRPr="00DF7A82" w:rsidRDefault="008A7263" w:rsidP="008A7263">
      <w:pPr>
        <w:rPr>
          <w:rStyle w:val="IntensiveHervorhebung"/>
        </w:rPr>
      </w:pPr>
      <w:r w:rsidRPr="00DF7A82">
        <w:rPr>
          <w:rStyle w:val="IntensiveHervorhebung"/>
        </w:rPr>
        <w:t>Prüfungsfragen</w:t>
      </w:r>
    </w:p>
    <w:p w:rsidR="008A7263" w:rsidRDefault="008A7263" w:rsidP="008A7263">
      <w:pPr>
        <w:pStyle w:val="Listenabsatz"/>
        <w:numPr>
          <w:ilvl w:val="0"/>
          <w:numId w:val="10"/>
        </w:numPr>
      </w:pPr>
      <w:r>
        <w:t xml:space="preserve">erläutern </w:t>
      </w:r>
      <w:r w:rsidR="00470BC9">
        <w:t>S</w:t>
      </w:r>
      <w:r>
        <w:t>ie drei Forschungsarbeiten in der 1. Hälfte des 20. JH von Einflüssen auf die SLLF (Antwort Folie mit der Tabelle)</w:t>
      </w:r>
    </w:p>
    <w:p w:rsidR="008A7263" w:rsidRDefault="008A7263" w:rsidP="008A7263">
      <w:pPr>
        <w:pStyle w:val="Listenabsatz"/>
        <w:numPr>
          <w:ilvl w:val="1"/>
          <w:numId w:val="10"/>
        </w:numPr>
      </w:pPr>
      <w:r>
        <w:t>Bezugsdisziplinen dazu erläutern, Forschungsparadigmen (siehe auch die Tabelle)</w:t>
      </w:r>
    </w:p>
    <w:p w:rsidR="008A7263" w:rsidRDefault="008A7263" w:rsidP="008A7263">
      <w:pPr>
        <w:pStyle w:val="Listenabsatz"/>
        <w:numPr>
          <w:ilvl w:val="1"/>
          <w:numId w:val="10"/>
        </w:numPr>
      </w:pPr>
      <w:r>
        <w:t>Forschungsansätze, deren Herangehensweise und Zielsetzung (Jost, Thorndike, …)</w:t>
      </w:r>
    </w:p>
    <w:p w:rsidR="008A7263" w:rsidRDefault="008A7263" w:rsidP="008A7263">
      <w:pPr>
        <w:pStyle w:val="Listenabsatz"/>
        <w:numPr>
          <w:ilvl w:val="1"/>
          <w:numId w:val="10"/>
        </w:numPr>
      </w:pPr>
      <w:r>
        <w:t>Methoden? Miniatur, Labor, Vergleich</w:t>
      </w:r>
      <w:r w:rsidR="00470BC9">
        <w:t xml:space="preserve"> von Methoden</w:t>
      </w:r>
      <w:r>
        <w:t>, …, was ist bei diesem Vergleich rausgekommen usw.</w:t>
      </w:r>
    </w:p>
    <w:p w:rsidR="008A7263" w:rsidRDefault="008A7263" w:rsidP="00470BC9">
      <w:pPr>
        <w:pStyle w:val="Listenabsatz"/>
        <w:numPr>
          <w:ilvl w:val="0"/>
          <w:numId w:val="10"/>
        </w:numPr>
      </w:pPr>
      <w:r>
        <w:t>dann auch noch drei Forschungsansätze aus der 2. Hälfte des 20. JH (Cognitive Code, …)</w:t>
      </w:r>
    </w:p>
    <w:p w:rsidR="008A7263" w:rsidRDefault="008A7263" w:rsidP="008A7263">
      <w:pPr>
        <w:pStyle w:val="Listenabsatz"/>
        <w:numPr>
          <w:ilvl w:val="0"/>
          <w:numId w:val="10"/>
        </w:numPr>
      </w:pPr>
      <w:r>
        <w:t>neue Ansätze aus dem 21. JH</w:t>
      </w:r>
    </w:p>
    <w:p w:rsidR="008A7263" w:rsidRDefault="008A7263" w:rsidP="008A7263">
      <w:pPr>
        <w:pStyle w:val="Listenabsatz"/>
        <w:numPr>
          <w:ilvl w:val="0"/>
          <w:numId w:val="10"/>
        </w:numPr>
      </w:pPr>
      <w:r>
        <w:t>Einfluss der angewandten auf SLLF?</w:t>
      </w:r>
      <w:r w:rsidR="00BF3326">
        <w:t xml:space="preserve"> bzw. Zusammenhang</w:t>
      </w:r>
    </w:p>
    <w:p w:rsidR="00BF3326" w:rsidRDefault="00BF3326" w:rsidP="00BF3326">
      <w:pPr>
        <w:pStyle w:val="Listenabsatz"/>
        <w:numPr>
          <w:ilvl w:val="1"/>
          <w:numId w:val="10"/>
        </w:numPr>
      </w:pPr>
      <w:r>
        <w:t>was sind die Unterschiede zwischen SLLF, Fremdsprachendidaktik, Fremdsprachenforschung, angewandte, applied, Zweitspracherwerbsforschung, DaF/DaZ, … (Antwort siehe Edmonson/House; FS-Didaktik ist aufs Lehren/die Lehrer fokussiert, Lehrerausbildung, …)</w:t>
      </w:r>
    </w:p>
    <w:p w:rsidR="00BF3326" w:rsidRDefault="00BF3326" w:rsidP="00BF3326">
      <w:pPr>
        <w:pStyle w:val="Listenabsatz"/>
        <w:numPr>
          <w:ilvl w:val="1"/>
          <w:numId w:val="10"/>
        </w:numPr>
      </w:pPr>
      <w:r>
        <w:t>wie zeigt sich die Verbundenheit von angew. &amp; SLLF in Form der AILA? und was heißt AILA überhaupt? → Antwort: in den Schwerpunkten der AILA</w:t>
      </w:r>
    </w:p>
    <w:p w:rsidR="00BF3326" w:rsidRDefault="00BF3326" w:rsidP="00BF3326">
      <w:pPr>
        <w:pStyle w:val="Listenabsatz"/>
        <w:numPr>
          <w:ilvl w:val="1"/>
          <w:numId w:val="10"/>
        </w:numPr>
      </w:pPr>
      <w:r>
        <w:t xml:space="preserve">was bedeutet angewandte überhaupt? Linguistik, die angewandt wird, oder etwas </w:t>
      </w:r>
      <w:r w:rsidR="00470BC9">
        <w:t>Eigenes</w:t>
      </w:r>
      <w:r>
        <w:t>? Definitionen von Angewandte</w:t>
      </w:r>
    </w:p>
    <w:p w:rsidR="00BF3326" w:rsidRDefault="00BF3326" w:rsidP="00BF3326">
      <w:pPr>
        <w:pStyle w:val="Listenabsatz"/>
        <w:numPr>
          <w:ilvl w:val="1"/>
          <w:numId w:val="10"/>
        </w:numPr>
      </w:pPr>
      <w:r>
        <w:t>Modelle, wie Sprawi, angewandte und SLLF zueinander stehen → Subsummierung (alles gehört in die Sprawi), Überlappung,</w:t>
      </w:r>
      <w:r w:rsidR="00470BC9">
        <w:t xml:space="preserve"> alles eigene,</w:t>
      </w:r>
      <w:r>
        <w:t xml:space="preserve"> … und welche finden Sie selbst am passendsten</w:t>
      </w:r>
    </w:p>
    <w:p w:rsidR="00C043B5" w:rsidRDefault="00C043B5" w:rsidP="00C043B5"/>
    <w:p w:rsidR="00C043B5" w:rsidRDefault="00C043B5" w:rsidP="00DF7A82">
      <w:pPr>
        <w:pStyle w:val="berschrift1"/>
      </w:pPr>
      <w:r>
        <w:t>22.03.18</w:t>
      </w:r>
    </w:p>
    <w:p w:rsidR="00C043B5" w:rsidRDefault="00C043B5" w:rsidP="00DF7A82">
      <w:pPr>
        <w:pStyle w:val="berschrift2"/>
      </w:pPr>
      <w:bookmarkStart w:id="15" w:name="_Toc516908759"/>
      <w:r>
        <w:t>Wie werden Sprachen gelernt?</w:t>
      </w:r>
      <w:bookmarkEnd w:id="15"/>
    </w:p>
    <w:p w:rsidR="00C043B5" w:rsidRDefault="004F4170" w:rsidP="00DF7A82">
      <w:pPr>
        <w:pStyle w:val="berschrift3"/>
      </w:pPr>
      <w:bookmarkStart w:id="16" w:name="_Toc516908760"/>
      <w:r>
        <w:t>Mono- und Bilingualismus</w:t>
      </w:r>
      <w:bookmarkEnd w:id="16"/>
    </w:p>
    <w:p w:rsidR="0046698D" w:rsidRPr="0046698D" w:rsidRDefault="0046698D" w:rsidP="0047361A">
      <w:pPr>
        <w:pStyle w:val="Listenabsatz"/>
        <w:numPr>
          <w:ilvl w:val="0"/>
          <w:numId w:val="42"/>
        </w:numPr>
      </w:pPr>
      <w:r>
        <w:t>Terminologie nach Klein, 1987:</w:t>
      </w:r>
    </w:p>
    <w:tbl>
      <w:tblPr>
        <w:tblStyle w:val="Tabellenraster"/>
        <w:tblpPr w:leftFromText="141" w:rightFromText="141" w:vertAnchor="text" w:horzAnchor="margin" w:tblpY="112"/>
        <w:tblW w:w="0" w:type="auto"/>
        <w:tblLook w:val="04A0" w:firstRow="1" w:lastRow="0" w:firstColumn="1" w:lastColumn="0" w:noHBand="0" w:noVBand="1"/>
      </w:tblPr>
      <w:tblGrid>
        <w:gridCol w:w="1980"/>
        <w:gridCol w:w="1984"/>
        <w:gridCol w:w="1843"/>
        <w:gridCol w:w="3255"/>
      </w:tblGrid>
      <w:tr w:rsidR="005A62B0" w:rsidRPr="005A62B0" w:rsidTr="005A62B0">
        <w:tc>
          <w:tcPr>
            <w:tcW w:w="1980" w:type="dxa"/>
          </w:tcPr>
          <w:p w:rsidR="005A62B0" w:rsidRPr="005A62B0" w:rsidRDefault="005A62B0" w:rsidP="005A62B0">
            <w:pPr>
              <w:rPr>
                <w:b/>
              </w:rPr>
            </w:pPr>
            <w:r w:rsidRPr="005A62B0">
              <w:rPr>
                <w:b/>
              </w:rPr>
              <w:t>Alter in Jahren</w:t>
            </w:r>
          </w:p>
        </w:tc>
        <w:tc>
          <w:tcPr>
            <w:tcW w:w="1984" w:type="dxa"/>
          </w:tcPr>
          <w:p w:rsidR="005A62B0" w:rsidRPr="005A62B0" w:rsidRDefault="005A62B0" w:rsidP="005A62B0">
            <w:pPr>
              <w:rPr>
                <w:b/>
              </w:rPr>
            </w:pPr>
            <w:r w:rsidRPr="005A62B0">
              <w:rPr>
                <w:b/>
              </w:rPr>
              <w:t>Erwerb Sprache A</w:t>
            </w:r>
          </w:p>
        </w:tc>
        <w:tc>
          <w:tcPr>
            <w:tcW w:w="1843" w:type="dxa"/>
          </w:tcPr>
          <w:p w:rsidR="005A62B0" w:rsidRPr="005A62B0" w:rsidRDefault="005A62B0" w:rsidP="005A62B0">
            <w:pPr>
              <w:rPr>
                <w:b/>
              </w:rPr>
            </w:pPr>
            <w:r w:rsidRPr="005A62B0">
              <w:rPr>
                <w:b/>
              </w:rPr>
              <w:t>Erwerb Sprache B</w:t>
            </w:r>
          </w:p>
        </w:tc>
        <w:tc>
          <w:tcPr>
            <w:tcW w:w="3255" w:type="dxa"/>
          </w:tcPr>
          <w:p w:rsidR="005A62B0" w:rsidRPr="005A62B0" w:rsidRDefault="005A62B0" w:rsidP="005A62B0">
            <w:pPr>
              <w:rPr>
                <w:b/>
              </w:rPr>
            </w:pPr>
            <w:r w:rsidRPr="005A62B0">
              <w:rPr>
                <w:b/>
              </w:rPr>
              <w:t>Bezeichnung</w:t>
            </w:r>
          </w:p>
        </w:tc>
      </w:tr>
      <w:tr w:rsidR="005A62B0" w:rsidTr="005A62B0">
        <w:tc>
          <w:tcPr>
            <w:tcW w:w="1980" w:type="dxa"/>
          </w:tcPr>
          <w:p w:rsidR="005A62B0" w:rsidRDefault="005A62B0" w:rsidP="005A62B0">
            <w:r>
              <w:t>1 bis 3</w:t>
            </w:r>
          </w:p>
        </w:tc>
        <w:tc>
          <w:tcPr>
            <w:tcW w:w="1984" w:type="dxa"/>
          </w:tcPr>
          <w:p w:rsidR="005A62B0" w:rsidRDefault="005A62B0" w:rsidP="005A62B0">
            <w:pPr>
              <w:jc w:val="center"/>
            </w:pPr>
            <w:r>
              <w:t>+</w:t>
            </w:r>
          </w:p>
        </w:tc>
        <w:tc>
          <w:tcPr>
            <w:tcW w:w="1843" w:type="dxa"/>
          </w:tcPr>
          <w:p w:rsidR="005A62B0" w:rsidRDefault="005A62B0" w:rsidP="005A62B0">
            <w:pPr>
              <w:jc w:val="center"/>
            </w:pPr>
            <w:r>
              <w:t>-</w:t>
            </w:r>
          </w:p>
        </w:tc>
        <w:tc>
          <w:tcPr>
            <w:tcW w:w="3255" w:type="dxa"/>
          </w:tcPr>
          <w:p w:rsidR="005A62B0" w:rsidRDefault="005A62B0" w:rsidP="005A62B0">
            <w:r>
              <w:t>monolingualer L1-Erwerb</w:t>
            </w:r>
          </w:p>
        </w:tc>
      </w:tr>
      <w:tr w:rsidR="005A62B0" w:rsidTr="005A62B0">
        <w:tc>
          <w:tcPr>
            <w:tcW w:w="1980" w:type="dxa"/>
          </w:tcPr>
          <w:p w:rsidR="005A62B0" w:rsidRDefault="005A62B0" w:rsidP="005A62B0">
            <w:r>
              <w:t>1 bis 3</w:t>
            </w:r>
          </w:p>
        </w:tc>
        <w:tc>
          <w:tcPr>
            <w:tcW w:w="1984" w:type="dxa"/>
          </w:tcPr>
          <w:p w:rsidR="005A62B0" w:rsidRDefault="005A62B0" w:rsidP="005A62B0">
            <w:pPr>
              <w:jc w:val="center"/>
            </w:pPr>
            <w:r>
              <w:t>+</w:t>
            </w:r>
          </w:p>
        </w:tc>
        <w:tc>
          <w:tcPr>
            <w:tcW w:w="1843" w:type="dxa"/>
          </w:tcPr>
          <w:p w:rsidR="005A62B0" w:rsidRDefault="005A62B0" w:rsidP="005A62B0">
            <w:pPr>
              <w:jc w:val="center"/>
            </w:pPr>
            <w:r>
              <w:t>+</w:t>
            </w:r>
          </w:p>
        </w:tc>
        <w:tc>
          <w:tcPr>
            <w:tcW w:w="3255" w:type="dxa"/>
          </w:tcPr>
          <w:p w:rsidR="005A62B0" w:rsidRDefault="005A62B0" w:rsidP="005A62B0">
            <w:r>
              <w:t>bilingualer L1-Erwerb = simultaner Bilingualismus</w:t>
            </w:r>
          </w:p>
        </w:tc>
      </w:tr>
      <w:tr w:rsidR="005A62B0" w:rsidTr="005A62B0">
        <w:tc>
          <w:tcPr>
            <w:tcW w:w="1980" w:type="dxa"/>
          </w:tcPr>
          <w:p w:rsidR="005A62B0" w:rsidRDefault="005A62B0" w:rsidP="005A62B0">
            <w:r>
              <w:t>3 bis Pubertät</w:t>
            </w:r>
          </w:p>
        </w:tc>
        <w:tc>
          <w:tcPr>
            <w:tcW w:w="1984" w:type="dxa"/>
          </w:tcPr>
          <w:p w:rsidR="005A62B0" w:rsidRDefault="005A62B0" w:rsidP="005A62B0">
            <w:pPr>
              <w:jc w:val="center"/>
            </w:pPr>
            <w:r>
              <w:t>+</w:t>
            </w:r>
          </w:p>
        </w:tc>
        <w:tc>
          <w:tcPr>
            <w:tcW w:w="1843" w:type="dxa"/>
          </w:tcPr>
          <w:p w:rsidR="005A62B0" w:rsidRDefault="005A62B0" w:rsidP="005A62B0">
            <w:pPr>
              <w:jc w:val="center"/>
            </w:pPr>
            <w:r>
              <w:t>+</w:t>
            </w:r>
          </w:p>
        </w:tc>
        <w:tc>
          <w:tcPr>
            <w:tcW w:w="3255" w:type="dxa"/>
          </w:tcPr>
          <w:p w:rsidR="005A62B0" w:rsidRDefault="005A62B0" w:rsidP="005A62B0">
            <w:r>
              <w:t>L2-Erwerb des Kindes = sukzessiver Bilingualismus</w:t>
            </w:r>
          </w:p>
        </w:tc>
      </w:tr>
      <w:tr w:rsidR="005A62B0" w:rsidTr="005A62B0">
        <w:tc>
          <w:tcPr>
            <w:tcW w:w="1980" w:type="dxa"/>
          </w:tcPr>
          <w:p w:rsidR="005A62B0" w:rsidRDefault="005A62B0" w:rsidP="005A62B0">
            <w:r>
              <w:t>nach Pubertät</w:t>
            </w:r>
          </w:p>
        </w:tc>
        <w:tc>
          <w:tcPr>
            <w:tcW w:w="1984" w:type="dxa"/>
          </w:tcPr>
          <w:p w:rsidR="005A62B0" w:rsidRDefault="005A62B0" w:rsidP="005A62B0">
            <w:pPr>
              <w:jc w:val="center"/>
            </w:pPr>
            <w:r>
              <w:t>-</w:t>
            </w:r>
          </w:p>
        </w:tc>
        <w:tc>
          <w:tcPr>
            <w:tcW w:w="1843" w:type="dxa"/>
          </w:tcPr>
          <w:p w:rsidR="005A62B0" w:rsidRDefault="005A62B0" w:rsidP="005A62B0">
            <w:pPr>
              <w:jc w:val="center"/>
            </w:pPr>
            <w:r>
              <w:t>+</w:t>
            </w:r>
          </w:p>
        </w:tc>
        <w:tc>
          <w:tcPr>
            <w:tcW w:w="3255" w:type="dxa"/>
          </w:tcPr>
          <w:p w:rsidR="005A62B0" w:rsidRDefault="005A62B0" w:rsidP="005A62B0">
            <w:r>
              <w:t>L2-Erwerb des Erwachsenen</w:t>
            </w:r>
          </w:p>
        </w:tc>
      </w:tr>
    </w:tbl>
    <w:p w:rsidR="005A62B0" w:rsidRDefault="005A62B0" w:rsidP="005A62B0"/>
    <w:p w:rsidR="004F4170" w:rsidRDefault="004F4170" w:rsidP="0047361A">
      <w:pPr>
        <w:pStyle w:val="Listenabsatz"/>
        <w:numPr>
          <w:ilvl w:val="0"/>
          <w:numId w:val="41"/>
        </w:numPr>
      </w:pPr>
      <w:r>
        <w:t>in Österreich wachsen die meisten monolingual auf</w:t>
      </w:r>
    </w:p>
    <w:p w:rsidR="004F4170" w:rsidRDefault="004F4170" w:rsidP="0047361A">
      <w:pPr>
        <w:pStyle w:val="Listenabsatz"/>
        <w:numPr>
          <w:ilvl w:val="0"/>
          <w:numId w:val="11"/>
        </w:numPr>
      </w:pPr>
      <w:r>
        <w:t xml:space="preserve">allerdings könnte man es anders definieren, was ist z. B. mit </w:t>
      </w:r>
      <w:r w:rsidR="005A62B0">
        <w:t>e</w:t>
      </w:r>
      <w:r>
        <w:t>nglischem Fernsehen, Pop Culture, … → zählt das zu Bilingualismus?</w:t>
      </w:r>
    </w:p>
    <w:p w:rsidR="004F4170" w:rsidRDefault="004F4170" w:rsidP="0047361A">
      <w:pPr>
        <w:pStyle w:val="Listenabsatz"/>
        <w:numPr>
          <w:ilvl w:val="0"/>
          <w:numId w:val="11"/>
        </w:numPr>
      </w:pPr>
      <w:r>
        <w:t>subtraktiv vs. additiv:</w:t>
      </w:r>
    </w:p>
    <w:p w:rsidR="004F4170" w:rsidRDefault="004F4170" w:rsidP="0047361A">
      <w:pPr>
        <w:pStyle w:val="Listenabsatz"/>
        <w:numPr>
          <w:ilvl w:val="1"/>
          <w:numId w:val="11"/>
        </w:numPr>
      </w:pPr>
      <w:r>
        <w:t xml:space="preserve">Erstspracherwerb einer Sprache kann zum Stehen kommen, z. B. </w:t>
      </w:r>
      <w:r w:rsidR="005A62B0">
        <w:t xml:space="preserve">beim </w:t>
      </w:r>
      <w:r>
        <w:t>Auswandern in ein anderes Land mit anderer Sprache und die Eltern wollen, dass das Kind die Sprache dieses Landes lernt und darum auch so mit ihm sprechen → subtraktiv, kann sehr negative Konsequenzen haben</w:t>
      </w:r>
    </w:p>
    <w:p w:rsidR="004F4170" w:rsidRDefault="004F4170" w:rsidP="0047361A">
      <w:pPr>
        <w:pStyle w:val="Listenabsatz"/>
        <w:numPr>
          <w:ilvl w:val="1"/>
          <w:numId w:val="11"/>
        </w:numPr>
      </w:pPr>
      <w:r>
        <w:lastRenderedPageBreak/>
        <w:t>additiv: zweite Sprache baut auf erster auf, Erstsprache wird weiterhin gelernt und andere Sprache zusätzlich</w:t>
      </w:r>
    </w:p>
    <w:p w:rsidR="00602291" w:rsidRDefault="00602291" w:rsidP="0047361A">
      <w:pPr>
        <w:pStyle w:val="Listenabsatz"/>
        <w:numPr>
          <w:ilvl w:val="0"/>
          <w:numId w:val="11"/>
        </w:numPr>
      </w:pPr>
      <w:r>
        <w:t>weltweit ist die gesellschaftliche Mehrsprachigkeit der Normalfall, „ein Staat, eine Sprache“ ist nicht durchsetzbar</w:t>
      </w:r>
    </w:p>
    <w:p w:rsidR="00602291" w:rsidRDefault="00602291" w:rsidP="00602291"/>
    <w:p w:rsidR="00602291" w:rsidRDefault="00602291" w:rsidP="00DF7A82">
      <w:pPr>
        <w:pStyle w:val="berschrift3"/>
      </w:pPr>
      <w:bookmarkStart w:id="17" w:name="_Toc516908761"/>
      <w:r>
        <w:t>Erstspracherwerb</w:t>
      </w:r>
      <w:bookmarkEnd w:id="17"/>
    </w:p>
    <w:p w:rsidR="005A62B0" w:rsidRDefault="008F1332" w:rsidP="0047361A">
      <w:pPr>
        <w:pStyle w:val="Listenabsatz"/>
        <w:numPr>
          <w:ilvl w:val="0"/>
          <w:numId w:val="12"/>
        </w:numPr>
      </w:pPr>
      <w:r>
        <w:t xml:space="preserve">grober </w:t>
      </w:r>
      <w:r w:rsidR="005A62B0">
        <w:t>Ablauf:</w:t>
      </w:r>
    </w:p>
    <w:p w:rsidR="005A62B0" w:rsidRDefault="005A62B0" w:rsidP="0047361A">
      <w:pPr>
        <w:pStyle w:val="Listenabsatz"/>
        <w:numPr>
          <w:ilvl w:val="1"/>
          <w:numId w:val="12"/>
        </w:numPr>
      </w:pPr>
      <w:r>
        <w:t>1. Lebensjahr: „baba“</w:t>
      </w:r>
    </w:p>
    <w:p w:rsidR="005A62B0" w:rsidRDefault="005A62B0" w:rsidP="0047361A">
      <w:pPr>
        <w:pStyle w:val="Listenabsatz"/>
        <w:numPr>
          <w:ilvl w:val="1"/>
          <w:numId w:val="12"/>
        </w:numPr>
      </w:pPr>
      <w:r>
        <w:t>2.: 50 versch. Worte</w:t>
      </w:r>
    </w:p>
    <w:p w:rsidR="005A62B0" w:rsidRDefault="005A62B0" w:rsidP="0047361A">
      <w:pPr>
        <w:pStyle w:val="Listenabsatz"/>
        <w:numPr>
          <w:ilvl w:val="1"/>
          <w:numId w:val="12"/>
        </w:numPr>
      </w:pPr>
      <w:r>
        <w:t>3. bis 4.: Fragen</w:t>
      </w:r>
    </w:p>
    <w:p w:rsidR="005A62B0" w:rsidRDefault="005A62B0" w:rsidP="0047361A">
      <w:pPr>
        <w:pStyle w:val="Listenabsatz"/>
        <w:numPr>
          <w:ilvl w:val="1"/>
          <w:numId w:val="12"/>
        </w:numPr>
      </w:pPr>
      <w:r>
        <w:t>4.: alle Basisstrukturen</w:t>
      </w:r>
    </w:p>
    <w:p w:rsidR="00602291" w:rsidRDefault="005A62B0" w:rsidP="0047361A">
      <w:pPr>
        <w:pStyle w:val="Listenabsatz"/>
        <w:numPr>
          <w:ilvl w:val="0"/>
          <w:numId w:val="12"/>
        </w:numPr>
      </w:pPr>
      <w:r>
        <w:t xml:space="preserve">→ </w:t>
      </w:r>
      <w:r w:rsidR="00602291">
        <w:t>bereits mit 4 Jahren haben Kinder die Basisstrukturen ihrer Erstsprache erworben</w:t>
      </w:r>
    </w:p>
    <w:p w:rsidR="00602291" w:rsidRDefault="00602291" w:rsidP="0047361A">
      <w:pPr>
        <w:pStyle w:val="Listenabsatz"/>
        <w:numPr>
          <w:ilvl w:val="0"/>
          <w:numId w:val="12"/>
        </w:numPr>
      </w:pPr>
      <w:r>
        <w:t>im ersten Jahr eher nur Silben, im zweiten Jahr dann rund 50 Wörter, dann kommt der Vokabel-Spurt und Kinder lernen schlagartig viele Wörter, dann folgen im dritten Jahr verschiedene Satzformen wie Fragen oder verschiedene Zeitformen</w:t>
      </w:r>
    </w:p>
    <w:p w:rsidR="00602291" w:rsidRDefault="00935979" w:rsidP="0047361A">
      <w:pPr>
        <w:pStyle w:val="Listenabsatz"/>
        <w:numPr>
          <w:ilvl w:val="0"/>
          <w:numId w:val="12"/>
        </w:numPr>
      </w:pPr>
      <w:r>
        <w:t xml:space="preserve">Übergeneralisierungen: am Anfang sagt man </w:t>
      </w:r>
      <w:r w:rsidR="008F1332">
        <w:t>„</w:t>
      </w:r>
      <w:r>
        <w:t>went</w:t>
      </w:r>
      <w:r w:rsidR="008F1332">
        <w:t>“</w:t>
      </w:r>
      <w:r>
        <w:t xml:space="preserve"> weil mans lernt, dann übergeneralisiert man auf </w:t>
      </w:r>
      <w:r w:rsidR="008F1332">
        <w:t>„</w:t>
      </w:r>
      <w:r>
        <w:t>goed</w:t>
      </w:r>
      <w:r w:rsidR="008F1332">
        <w:t>“</w:t>
      </w:r>
      <w:r>
        <w:t>, weil man die Regel anwendet die man für die past tense gelernt hat; erst später lernt man die Ausnahmen wieder</w:t>
      </w:r>
    </w:p>
    <w:p w:rsidR="008F1332" w:rsidRDefault="008F1332" w:rsidP="0047361A">
      <w:pPr>
        <w:pStyle w:val="Listenabsatz"/>
        <w:numPr>
          <w:ilvl w:val="0"/>
          <w:numId w:val="12"/>
        </w:numPr>
      </w:pPr>
      <w:r>
        <w:t>Wug Test: soll anhand von erfundenen Wörtern testen, ob Kinder fähig sind, grammatische Regeln anzuwenden (Pluralbildung, Tempusbildung, …)</w:t>
      </w:r>
    </w:p>
    <w:p w:rsidR="00935979" w:rsidRDefault="00935979" w:rsidP="0047361A">
      <w:pPr>
        <w:pStyle w:val="Listenabsatz"/>
        <w:numPr>
          <w:ilvl w:val="0"/>
          <w:numId w:val="12"/>
        </w:numPr>
      </w:pPr>
      <w:r>
        <w:t>Brown: die Reihenfolge, in welcher Morpheme gelernt werden, ist immer sehr ähnlich</w:t>
      </w:r>
      <w:r w:rsidR="00F86B08">
        <w:t xml:space="preserve"> (wenn gleiche Bedingungen vorliegen)</w:t>
      </w:r>
      <w:r>
        <w:t xml:space="preserve"> → </w:t>
      </w:r>
      <w:r w:rsidR="008F1332">
        <w:t xml:space="preserve">es gibt </w:t>
      </w:r>
      <w:r>
        <w:t>Erwerbssequenzen</w:t>
      </w:r>
    </w:p>
    <w:p w:rsidR="00935979" w:rsidRDefault="00935979" w:rsidP="0047361A">
      <w:pPr>
        <w:pStyle w:val="Listenabsatz"/>
        <w:numPr>
          <w:ilvl w:val="1"/>
          <w:numId w:val="12"/>
        </w:numPr>
      </w:pPr>
      <w:r>
        <w:t xml:space="preserve">zuerst -ing, dann Plural -s, dann irreguläre past </w:t>
      </w:r>
      <w:r w:rsidR="008F1332">
        <w:t>forms</w:t>
      </w:r>
      <w:r>
        <w:t xml:space="preserve"> (auswendig gelernt, noch nicht verstanden), besitzanzeigendes s, </w:t>
      </w:r>
      <w:r w:rsidR="008F1332">
        <w:t xml:space="preserve">Kopula, Artikel, </w:t>
      </w:r>
      <w:r>
        <w:t>…</w:t>
      </w:r>
    </w:p>
    <w:p w:rsidR="00935979" w:rsidRDefault="00935979" w:rsidP="0047361A">
      <w:pPr>
        <w:pStyle w:val="Listenabsatz"/>
        <w:numPr>
          <w:ilvl w:val="1"/>
          <w:numId w:val="12"/>
        </w:numPr>
      </w:pPr>
      <w:r>
        <w:t>wenn ein Kind z. B. das besitzanzeigende s kennt, kann man davon ausgehen, dass es auch die anderen Formen kennt, die davor kommen</w:t>
      </w:r>
    </w:p>
    <w:p w:rsidR="00935979" w:rsidRDefault="00935979" w:rsidP="0047361A">
      <w:pPr>
        <w:pStyle w:val="Listenabsatz"/>
        <w:numPr>
          <w:ilvl w:val="1"/>
          <w:numId w:val="12"/>
        </w:numPr>
      </w:pPr>
      <w:r>
        <w:t>gibt auch eine Reihenfolge fürs erlernen des Negativs</w:t>
      </w:r>
    </w:p>
    <w:p w:rsidR="00935979" w:rsidRDefault="00935979" w:rsidP="0047361A">
      <w:pPr>
        <w:pStyle w:val="Listenabsatz"/>
        <w:numPr>
          <w:ilvl w:val="1"/>
          <w:numId w:val="12"/>
        </w:numPr>
      </w:pPr>
      <w:r>
        <w:t>wurde nur für Englisch getestet, müsste sich aber auch für andere Sprachen zeigen lassen</w:t>
      </w:r>
    </w:p>
    <w:p w:rsidR="00F86B08" w:rsidRDefault="00F86B08" w:rsidP="0047361A">
      <w:pPr>
        <w:pStyle w:val="Listenabsatz"/>
        <w:numPr>
          <w:ilvl w:val="1"/>
          <w:numId w:val="12"/>
        </w:numPr>
      </w:pPr>
      <w:r>
        <w:t>es gibt verschiedene Theorien, warum es diese Erwerbssequenzen gibt</w:t>
      </w:r>
    </w:p>
    <w:p w:rsidR="00F86B08" w:rsidRDefault="00F86B08" w:rsidP="00F86B08"/>
    <w:p w:rsidR="00F86B08" w:rsidRDefault="00F86B08" w:rsidP="00DF7A82">
      <w:pPr>
        <w:pStyle w:val="berschrift3"/>
      </w:pPr>
      <w:bookmarkStart w:id="18" w:name="_Toc516908762"/>
      <w:r>
        <w:t>Ansätze/Theorien zum Erstspracherwerb</w:t>
      </w:r>
      <w:bookmarkEnd w:id="18"/>
    </w:p>
    <w:p w:rsidR="00F86B08" w:rsidRDefault="00F86B08" w:rsidP="0047361A">
      <w:pPr>
        <w:pStyle w:val="Listenabsatz"/>
        <w:numPr>
          <w:ilvl w:val="0"/>
          <w:numId w:val="12"/>
        </w:numPr>
      </w:pPr>
      <w:r>
        <w:t>behavioristisch: Sprache wird gelernt wie jedes andere Verhalten</w:t>
      </w:r>
      <w:r w:rsidR="00504023">
        <w:t>, und zwar durch Nachahmung</w:t>
      </w:r>
    </w:p>
    <w:p w:rsidR="008F1332" w:rsidRDefault="008F1332" w:rsidP="0047361A">
      <w:pPr>
        <w:pStyle w:val="Listenabsatz"/>
        <w:numPr>
          <w:ilvl w:val="1"/>
          <w:numId w:val="12"/>
        </w:numPr>
      </w:pPr>
      <w:r>
        <w:t>„Say what I say“</w:t>
      </w:r>
    </w:p>
    <w:p w:rsidR="00594833" w:rsidRDefault="00594833" w:rsidP="0047361A">
      <w:pPr>
        <w:pStyle w:val="Listenabsatz"/>
        <w:numPr>
          <w:ilvl w:val="1"/>
          <w:numId w:val="12"/>
        </w:numPr>
      </w:pPr>
      <w:r>
        <w:t>Watson, Skinner</w:t>
      </w:r>
    </w:p>
    <w:p w:rsidR="00594833" w:rsidRDefault="00594833" w:rsidP="0047361A">
      <w:pPr>
        <w:pStyle w:val="Listenabsatz"/>
        <w:numPr>
          <w:ilvl w:val="1"/>
          <w:numId w:val="12"/>
        </w:numPr>
      </w:pPr>
      <w:r>
        <w:t>Verhalten vorhersehbar, steuerbar</w:t>
      </w:r>
    </w:p>
    <w:p w:rsidR="00504023" w:rsidRDefault="00504023" w:rsidP="0047361A">
      <w:pPr>
        <w:pStyle w:val="Listenabsatz"/>
        <w:numPr>
          <w:ilvl w:val="1"/>
          <w:numId w:val="12"/>
        </w:numPr>
      </w:pPr>
      <w:r>
        <w:t>Reiz-</w:t>
      </w:r>
      <w:r w:rsidR="00305E00">
        <w:t>Reaktions</w:t>
      </w:r>
      <w:r>
        <w:t>-Schema</w:t>
      </w:r>
    </w:p>
    <w:p w:rsidR="00594833" w:rsidRDefault="00594833" w:rsidP="0047361A">
      <w:pPr>
        <w:pStyle w:val="Listenabsatz"/>
        <w:numPr>
          <w:ilvl w:val="1"/>
          <w:numId w:val="12"/>
        </w:numPr>
      </w:pPr>
      <w:r>
        <w:t>Pavlov: reflexhaftes Verhalten; Skinner hat das bissl verändert zu einem spontanen Verhalten, dass durch Reize ver</w:t>
      </w:r>
      <w:r w:rsidR="00C40640">
        <w:t>st</w:t>
      </w:r>
      <w:r>
        <w:t>ärkt wird (emitted response)</w:t>
      </w:r>
    </w:p>
    <w:p w:rsidR="00594833" w:rsidRDefault="00594833" w:rsidP="0047361A">
      <w:pPr>
        <w:pStyle w:val="Listenabsatz"/>
        <w:numPr>
          <w:ilvl w:val="1"/>
          <w:numId w:val="12"/>
        </w:numPr>
      </w:pPr>
      <w:r>
        <w:t>Imitation ist treibende Kraft</w:t>
      </w:r>
    </w:p>
    <w:p w:rsidR="00594833" w:rsidRDefault="00594833" w:rsidP="0047361A">
      <w:pPr>
        <w:pStyle w:val="Listenabsatz"/>
        <w:numPr>
          <w:ilvl w:val="1"/>
          <w:numId w:val="12"/>
        </w:numPr>
      </w:pPr>
      <w:r>
        <w:t>was man aber nicht erklären kann, ist warum Kinder dann falsche Formen wie „gegeht“ verwenden, obwohl sie ihnen nie vorgesagt wurden</w:t>
      </w:r>
    </w:p>
    <w:p w:rsidR="00F86B08" w:rsidRDefault="00F86B08" w:rsidP="0047361A">
      <w:pPr>
        <w:pStyle w:val="Listenabsatz"/>
        <w:numPr>
          <w:ilvl w:val="0"/>
          <w:numId w:val="12"/>
        </w:numPr>
      </w:pPr>
      <w:r>
        <w:t>nativistisch: Chomsky, es gibt Prinzipien die allen Sprachen gemeinsam sind und die angeboren sind</w:t>
      </w:r>
    </w:p>
    <w:p w:rsidR="008F1332" w:rsidRPr="00C37F30" w:rsidRDefault="008F1332" w:rsidP="0047361A">
      <w:pPr>
        <w:pStyle w:val="Listenabsatz"/>
        <w:numPr>
          <w:ilvl w:val="1"/>
          <w:numId w:val="12"/>
        </w:numPr>
        <w:rPr>
          <w:lang w:val="en-US"/>
        </w:rPr>
      </w:pPr>
      <w:r w:rsidRPr="00C37F30">
        <w:rPr>
          <w:lang w:val="en-US"/>
        </w:rPr>
        <w:t>„It’s all in your mind“</w:t>
      </w:r>
    </w:p>
    <w:p w:rsidR="00594833" w:rsidRDefault="00594833" w:rsidP="0047361A">
      <w:pPr>
        <w:pStyle w:val="Listenabsatz"/>
        <w:numPr>
          <w:ilvl w:val="1"/>
          <w:numId w:val="12"/>
        </w:numPr>
      </w:pPr>
      <w:r>
        <w:lastRenderedPageBreak/>
        <w:t>Po</w:t>
      </w:r>
      <w:r w:rsidR="00550509">
        <w:t>SA = Poverty of Stimulus Argument: der Input, den Kinder kriegen, reicht nicht um Sprachen so zu erlernen, wie sie es tun</w:t>
      </w:r>
      <w:r w:rsidR="0046698D">
        <w:t>; darum muss es ein angeborenes „Sprachprogramm“ geben</w:t>
      </w:r>
    </w:p>
    <w:p w:rsidR="00550509" w:rsidRDefault="00550509" w:rsidP="0047361A">
      <w:pPr>
        <w:pStyle w:val="Listenabsatz"/>
        <w:numPr>
          <w:ilvl w:val="1"/>
          <w:numId w:val="12"/>
        </w:numPr>
      </w:pPr>
      <w:r>
        <w:t>Universalgrammatik, Prinzipien (sind in allen Sprachen gleich) und Parameter (werden „eingestellt“ auf die jeweilige Sprache)</w:t>
      </w:r>
    </w:p>
    <w:p w:rsidR="00550509" w:rsidRDefault="00550509" w:rsidP="0047361A">
      <w:pPr>
        <w:pStyle w:val="Listenabsatz"/>
        <w:numPr>
          <w:ilvl w:val="1"/>
          <w:numId w:val="12"/>
        </w:numPr>
      </w:pPr>
      <w:r>
        <w:t>Prinzip der Rekursion</w:t>
      </w:r>
    </w:p>
    <w:p w:rsidR="00550509" w:rsidRDefault="00550509" w:rsidP="0047361A">
      <w:pPr>
        <w:pStyle w:val="Listenabsatz"/>
        <w:numPr>
          <w:ilvl w:val="1"/>
          <w:numId w:val="12"/>
        </w:numPr>
      </w:pPr>
      <w:r>
        <w:t>tierische Kommunikation unterscheidet sich grundlegend von menschlicher Sprache</w:t>
      </w:r>
    </w:p>
    <w:p w:rsidR="0046698D" w:rsidRDefault="00F86B08" w:rsidP="0047361A">
      <w:pPr>
        <w:pStyle w:val="Listenabsatz"/>
        <w:numPr>
          <w:ilvl w:val="0"/>
          <w:numId w:val="12"/>
        </w:numPr>
      </w:pPr>
      <w:r>
        <w:t>interaktionistisch:</w:t>
      </w:r>
      <w:r w:rsidR="0046698D">
        <w:t xml:space="preserve"> Sprachenlernen</w:t>
      </w:r>
      <w:r>
        <w:t xml:space="preserve"> funktioniert durch soziale Interaktion (</w:t>
      </w:r>
      <w:r w:rsidR="008F1332">
        <w:t xml:space="preserve">mit </w:t>
      </w:r>
      <w:r>
        <w:t xml:space="preserve">Erwachsenen </w:t>
      </w:r>
      <w:r w:rsidR="0046698D">
        <w:t>und</w:t>
      </w:r>
      <w:r>
        <w:t xml:space="preserve"> Gleichaltrigen)</w:t>
      </w:r>
      <w:r w:rsidR="0046698D">
        <w:t>; z. B. Bruner, Snow, Mead</w:t>
      </w:r>
      <w:r w:rsidR="00305E00">
        <w:t>, Wygotski</w:t>
      </w:r>
    </w:p>
    <w:p w:rsidR="0046698D" w:rsidRDefault="0046698D" w:rsidP="0047361A">
      <w:pPr>
        <w:pStyle w:val="Listenabsatz"/>
        <w:numPr>
          <w:ilvl w:val="1"/>
          <w:numId w:val="12"/>
        </w:numPr>
      </w:pPr>
      <w:r>
        <w:t>„A little help from my friends“</w:t>
      </w:r>
    </w:p>
    <w:p w:rsidR="00193D67" w:rsidRDefault="00F86B08" w:rsidP="0047361A">
      <w:pPr>
        <w:pStyle w:val="Listenabsatz"/>
        <w:numPr>
          <w:ilvl w:val="1"/>
          <w:numId w:val="12"/>
        </w:numPr>
      </w:pPr>
      <w:r>
        <w:t xml:space="preserve">hier wird </w:t>
      </w:r>
      <w:r w:rsidR="00594833">
        <w:t>beachtet</w:t>
      </w:r>
      <w:r>
        <w:t>, dass die sprachliche Entwicklung in die allgemeine (kognitive, emotionale, soziale, …) Entwicklung eingebettet is</w:t>
      </w:r>
      <w:r w:rsidR="00193D67">
        <w:t>t</w:t>
      </w:r>
    </w:p>
    <w:p w:rsidR="0046698D" w:rsidRDefault="0046698D" w:rsidP="0047361A">
      <w:pPr>
        <w:pStyle w:val="Listenabsatz"/>
        <w:numPr>
          <w:ilvl w:val="1"/>
          <w:numId w:val="12"/>
        </w:numPr>
      </w:pPr>
      <w:r>
        <w:t>Auseinandersetzung mit der Umwelt</w:t>
      </w:r>
    </w:p>
    <w:p w:rsidR="00193D67" w:rsidRDefault="00193D67" w:rsidP="0047361A">
      <w:pPr>
        <w:pStyle w:val="Listenabsatz"/>
        <w:numPr>
          <w:ilvl w:val="1"/>
          <w:numId w:val="12"/>
        </w:numPr>
      </w:pPr>
      <w:r>
        <w:t>zone of proximal de</w:t>
      </w:r>
      <w:r w:rsidR="00F37DDD">
        <w:t>v</w:t>
      </w:r>
      <w:r>
        <w:t>elopment: Zone der nächsten Entwicklung</w:t>
      </w:r>
      <w:r w:rsidR="00305E00">
        <w:t xml:space="preserve"> (Wygotski)</w:t>
      </w:r>
    </w:p>
    <w:p w:rsidR="00193D67" w:rsidRDefault="00193D67" w:rsidP="0047361A">
      <w:pPr>
        <w:pStyle w:val="Listenabsatz"/>
        <w:numPr>
          <w:ilvl w:val="1"/>
          <w:numId w:val="12"/>
        </w:numPr>
      </w:pPr>
      <w:r>
        <w:t>Kinder sollen angeregt werden durch sp</w:t>
      </w:r>
      <w:r w:rsidR="00F37DDD">
        <w:t>r</w:t>
      </w:r>
      <w:r>
        <w:t>achliche Phänomene, die sie noch nicht kennen, um diese nächste Zone zu erreichen bzw. die Entwicklung anzustoßen</w:t>
      </w:r>
    </w:p>
    <w:p w:rsidR="00193D67" w:rsidRDefault="00193D67" w:rsidP="0047361A">
      <w:pPr>
        <w:pStyle w:val="Listenabsatz"/>
        <w:numPr>
          <w:ilvl w:val="1"/>
          <w:numId w:val="12"/>
        </w:numPr>
      </w:pPr>
      <w:r>
        <w:t xml:space="preserve">es macht also weder im L1 noch L2 Erwerb Sinn, nur so mit dem Kind zu sprechen wie es eh schon sprechen kann, sondern immer wieder neue Strukturen verwenden </w:t>
      </w:r>
    </w:p>
    <w:p w:rsidR="00193D67" w:rsidRDefault="00F86B08" w:rsidP="0047361A">
      <w:pPr>
        <w:pStyle w:val="Listenabsatz"/>
        <w:numPr>
          <w:ilvl w:val="0"/>
          <w:numId w:val="12"/>
        </w:numPr>
      </w:pPr>
      <w:r>
        <w:t xml:space="preserve">Kognitivismus: es gibt Denk- und Lernprozesse, die man sich später </w:t>
      </w:r>
      <w:r w:rsidR="00594833">
        <w:t>bewusst machen kann</w:t>
      </w:r>
    </w:p>
    <w:p w:rsidR="00193D67" w:rsidRDefault="00193D67" w:rsidP="0047361A">
      <w:pPr>
        <w:pStyle w:val="Listenabsatz"/>
        <w:numPr>
          <w:ilvl w:val="1"/>
          <w:numId w:val="12"/>
        </w:numPr>
      </w:pPr>
      <w:r>
        <w:t xml:space="preserve">4 </w:t>
      </w:r>
      <w:r w:rsidR="00305E00">
        <w:t xml:space="preserve">geistig-intellektuelle </w:t>
      </w:r>
      <w:r>
        <w:t>Entwicklungsstadien nach Piaget</w:t>
      </w:r>
      <w:r w:rsidR="0046698D">
        <w:t>: sensomotorisch, präoperativ-anschaulich, konkret-operational, formal-operational</w:t>
      </w:r>
    </w:p>
    <w:p w:rsidR="00193D67" w:rsidRDefault="00193D67" w:rsidP="0047361A">
      <w:pPr>
        <w:pStyle w:val="Listenabsatz"/>
        <w:numPr>
          <w:ilvl w:val="1"/>
          <w:numId w:val="12"/>
        </w:numPr>
      </w:pPr>
      <w:r>
        <w:t>z. B. Temporalität: Kinder verstehen mit 3 Jahren noch nicht, dass es gestern und vorgestern und vor einer Woche gibt, für sie ist alles „nicht heute“ und darum können sie mit solchen Begriffen auch nicht viel anfangen</w:t>
      </w:r>
    </w:p>
    <w:p w:rsidR="00193D67" w:rsidRDefault="00193D67" w:rsidP="0047361A">
      <w:pPr>
        <w:pStyle w:val="Listenabsatz"/>
        <w:numPr>
          <w:ilvl w:val="1"/>
          <w:numId w:val="12"/>
        </w:numPr>
      </w:pPr>
      <w:r>
        <w:t>Assimilation: neue Phänomene werden wahrgen</w:t>
      </w:r>
      <w:r w:rsidR="00F37DDD">
        <w:t>o</w:t>
      </w:r>
      <w:r>
        <w:t>mmen und in vorhandene Denkmuster integriert</w:t>
      </w:r>
    </w:p>
    <w:p w:rsidR="00193D67" w:rsidRDefault="00F37DDD" w:rsidP="0047361A">
      <w:pPr>
        <w:pStyle w:val="Listenabsatz"/>
        <w:numPr>
          <w:ilvl w:val="1"/>
          <w:numId w:val="12"/>
        </w:numPr>
      </w:pPr>
      <w:r>
        <w:t>Akkommodation</w:t>
      </w:r>
      <w:r w:rsidR="00193D67">
        <w:t>: neue Dinge we</w:t>
      </w:r>
      <w:r>
        <w:t>r</w:t>
      </w:r>
      <w:r w:rsidR="00193D67">
        <w:t>den wahrgenommen und verändern vorhandene Denkmuster</w:t>
      </w:r>
    </w:p>
    <w:p w:rsidR="00602291" w:rsidRDefault="00602291" w:rsidP="00602291"/>
    <w:p w:rsidR="00C40640" w:rsidRPr="00DF7A82" w:rsidRDefault="00C40640" w:rsidP="00602291">
      <w:pPr>
        <w:rPr>
          <w:rStyle w:val="IntensiveHervorhebung"/>
        </w:rPr>
      </w:pPr>
      <w:r w:rsidRPr="00DF7A82">
        <w:rPr>
          <w:rStyle w:val="IntensiveHervorhebung"/>
        </w:rPr>
        <w:t>Prüfungsfragen</w:t>
      </w:r>
    </w:p>
    <w:p w:rsidR="00C40640" w:rsidRDefault="00C40640" w:rsidP="0047361A">
      <w:pPr>
        <w:pStyle w:val="Listenabsatz"/>
        <w:numPr>
          <w:ilvl w:val="0"/>
          <w:numId w:val="13"/>
        </w:numPr>
      </w:pPr>
      <w:r>
        <w:t xml:space="preserve">Kinder beherrschen mit 4 Grundstrukturen der Erstsprache. Wie funktioniert dieser Erstspracherwerb?  Ist Sprache angeboren? / Wird Sprache vor allem durch Nachahmung erlernt? </w:t>
      </w:r>
    </w:p>
    <w:p w:rsidR="00C40640" w:rsidRDefault="00C40640" w:rsidP="0047361A">
      <w:pPr>
        <w:pStyle w:val="Listenabsatz"/>
        <w:numPr>
          <w:ilvl w:val="1"/>
          <w:numId w:val="13"/>
        </w:numPr>
      </w:pPr>
      <w:r>
        <w:t xml:space="preserve">Decken Sie die </w:t>
      </w:r>
      <w:r w:rsidR="0046698D">
        <w:t>s</w:t>
      </w:r>
      <w:r>
        <w:t>prachlehr</w:t>
      </w:r>
      <w:r w:rsidR="0046698D">
        <w:t>-</w:t>
      </w:r>
      <w:r>
        <w:t xml:space="preserve"> und </w:t>
      </w:r>
      <w:r w:rsidR="0046698D">
        <w:t>-</w:t>
      </w:r>
      <w:r>
        <w:t>lerntheoretischen Grundlagen dieser Annahmen auf! Welche Lernansätze sind kompatibel mit dieser Annahme? → Antwort: es gibt diese 4 Lernansätze (Nativismus, Behaviorismus, …) und den jeweils passenden nennen und zu erklären, z. B. Sprache ist angeboren → UG und Nativismus, Chomsky,</w:t>
      </w:r>
      <w:r w:rsidR="0046698D">
        <w:t xml:space="preserve"> …</w:t>
      </w:r>
    </w:p>
    <w:p w:rsidR="00C40640" w:rsidRDefault="00C40640" w:rsidP="0047361A">
      <w:pPr>
        <w:pStyle w:val="Listenabsatz"/>
        <w:numPr>
          <w:ilvl w:val="1"/>
          <w:numId w:val="13"/>
        </w:numPr>
      </w:pPr>
      <w:r>
        <w:t>Gründe/Argumente, die für diese Annahme sprechen (angeboren vs. erlernt) → Antwort: Erwerbsequenzen von Morphemen (Brown), Chomskys Argumentation, Sprache ist zu komplex um es durch Nachahmung zu erlernen, Kinder sagen Dinge die sie nie gehört haben (ich bin gegeht…)</w:t>
      </w:r>
      <w:r w:rsidR="0046698D">
        <w:t>; oder aber man kann beobachten, dass Kinder ihre Eltern nachahmen, …</w:t>
      </w:r>
    </w:p>
    <w:p w:rsidR="00C40640" w:rsidRDefault="00C40640" w:rsidP="0047361A">
      <w:pPr>
        <w:pStyle w:val="Listenabsatz"/>
        <w:numPr>
          <w:ilvl w:val="1"/>
          <w:numId w:val="13"/>
        </w:numPr>
      </w:pPr>
      <w:r>
        <w:t xml:space="preserve">nennen </w:t>
      </w:r>
      <w:r w:rsidR="0046698D">
        <w:t>S</w:t>
      </w:r>
      <w:r>
        <w:t>ie Ansätze, die dem wiedersprechen → das jeweils andere (behav. oder nativ.) erklären</w:t>
      </w:r>
    </w:p>
    <w:p w:rsidR="00C40640" w:rsidRDefault="00C40640" w:rsidP="0047361A">
      <w:pPr>
        <w:pStyle w:val="Listenabsatz"/>
        <w:numPr>
          <w:ilvl w:val="1"/>
          <w:numId w:val="13"/>
        </w:numPr>
      </w:pPr>
      <w:r>
        <w:t xml:space="preserve">nennen </w:t>
      </w:r>
      <w:r w:rsidR="0046698D">
        <w:t>S</w:t>
      </w:r>
      <w:r>
        <w:t>ie alternative Erklärungsmodelle → interaktionistisch und kognitivistisch</w:t>
      </w:r>
    </w:p>
    <w:p w:rsidR="00C40640" w:rsidRDefault="00C40640" w:rsidP="0047361A">
      <w:pPr>
        <w:pStyle w:val="Listenabsatz"/>
        <w:numPr>
          <w:ilvl w:val="1"/>
          <w:numId w:val="13"/>
        </w:numPr>
      </w:pPr>
      <w:r>
        <w:t>persönliche Meinung/Standpunkt, welches Modell man am plausibelsten findet, und das „wissenschaftlich“ begründen</w:t>
      </w:r>
    </w:p>
    <w:p w:rsidR="00C40640" w:rsidRDefault="00C40640" w:rsidP="0047361A">
      <w:pPr>
        <w:pStyle w:val="Listenabsatz"/>
        <w:numPr>
          <w:ilvl w:val="0"/>
          <w:numId w:val="13"/>
        </w:numPr>
      </w:pPr>
      <w:r>
        <w:lastRenderedPageBreak/>
        <w:t>Sprachbeispiele</w:t>
      </w:r>
      <w:r w:rsidR="00C77DE5">
        <w:t xml:space="preserve"> (z. B. Monolog von einem Kind, Dialog mit Eltern, …)</w:t>
      </w:r>
    </w:p>
    <w:p w:rsidR="00C77DE5" w:rsidRDefault="00C77DE5" w:rsidP="0047361A">
      <w:pPr>
        <w:pStyle w:val="Listenabsatz"/>
        <w:numPr>
          <w:ilvl w:val="1"/>
          <w:numId w:val="13"/>
        </w:numPr>
      </w:pPr>
      <w:r>
        <w:t>welche Annahmen werden mit diesem Beispiel veranschaulicht? → z. B. Kind das goed sagt ist für Nativismus, weils Fehler macht die Eltern ihnen nie beibringen würden (es erlernt also Regeln)</w:t>
      </w:r>
    </w:p>
    <w:p w:rsidR="00C77DE5" w:rsidRDefault="00C77DE5" w:rsidP="0047361A">
      <w:pPr>
        <w:pStyle w:val="Listenabsatz"/>
        <w:numPr>
          <w:ilvl w:val="1"/>
          <w:numId w:val="13"/>
        </w:numPr>
      </w:pPr>
      <w:r>
        <w:t>→ oder z. B. Kind baut einen Turm aus Tierfiguren, Eltern benennen sie und Kind macht es nach; könnte entweder Behaviorismus sein (Nachahmung) oder interaktionistisch (Eltern kommunizieren mit Kind, Interaktion während dem Turm bauen)</w:t>
      </w:r>
    </w:p>
    <w:p w:rsidR="00C77DE5" w:rsidRDefault="00C77DE5" w:rsidP="0047361A">
      <w:pPr>
        <w:pStyle w:val="Listenabsatz"/>
        <w:numPr>
          <w:ilvl w:val="1"/>
          <w:numId w:val="13"/>
        </w:numPr>
      </w:pPr>
      <w:r>
        <w:t>→ oder Kind erzählt eine Geschichte, die es sich selbst ausgedacht hat; nativistisch</w:t>
      </w:r>
      <w:r w:rsidR="00C82EAB">
        <w:t>, weil das Kind kreativ selbst Sätze bildet, die es vorher noch nie gehört hat (im Gegensatz zu Behaviorismus, wo nur nachgeahmt wird); außerdem Wortschöpfungen wie „ausgefroschen“, die so nicht existieren, aber trotzdem werden Regeln darauf angewandt (das Kind hat also das Regelsystem in sich drin)</w:t>
      </w:r>
    </w:p>
    <w:p w:rsidR="00C82EAB" w:rsidRDefault="00C82EAB" w:rsidP="0047361A">
      <w:pPr>
        <w:pStyle w:val="Listenabsatz"/>
        <w:numPr>
          <w:ilvl w:val="1"/>
          <w:numId w:val="13"/>
        </w:numPr>
      </w:pPr>
      <w:r>
        <w:t>letzteres könnte aber auch kognitiver Ansatz sein: egozentrisches Denken, Kind hält Monolog, Kind setzt sich mit Dingen aus seiner Umwelt auseinander (spielt mit einem Rollsessel, baut den Spielzeughund in seiner Hand in seine erzählte Geschichte ein, …)</w:t>
      </w:r>
    </w:p>
    <w:p w:rsidR="00C82EAB" w:rsidRDefault="00C82EAB" w:rsidP="0047361A">
      <w:pPr>
        <w:pStyle w:val="Listenabsatz"/>
        <w:numPr>
          <w:ilvl w:val="1"/>
          <w:numId w:val="13"/>
        </w:numPr>
      </w:pPr>
      <w:r>
        <w:t>→ oder z. B. „Gestern haben wir den Kasperl gesehen“ obwohl es am selben Tag nur früher war, und das Kind hatte zwischendurch einen Mittagsschlaf; kognitivistisch: die Zeitwahrnehmung ist kognitiv noch nicht so gut ausgebildet, darum kann das Kind das auch sich sprachlich noch nicht so gut ausdrücken; verschiedene kognitive Entwicklungsstufen hängen also mit Sprache zusammen</w:t>
      </w:r>
    </w:p>
    <w:p w:rsidR="00C82EAB" w:rsidRDefault="00D25FF5" w:rsidP="0047361A">
      <w:pPr>
        <w:pStyle w:val="Listenabsatz"/>
        <w:numPr>
          <w:ilvl w:val="1"/>
          <w:numId w:val="13"/>
        </w:numPr>
      </w:pPr>
      <w:r>
        <w:t>→ z. B. Kind erzählt eine Geschichte von einem Feuerwehrmann, den er in Bilderbüchern gesehen hat; übergeneralisiert viele Wörter wie ziehte/zah, wachste, … (nativistisch); er benutzt aber auch die ganze Zeit das Präteritum (kognitiv: er kennt diese Zeiten, innerhalb der Geschichte benutzt er auch Gliederungswörter wie „dann“, die Geschichte hat eine Abfolge); interaktivistisch: er setzt sich mit seinen Spielzeugen auseinander, interagiert mit den Konzepten die er kennt</w:t>
      </w:r>
    </w:p>
    <w:p w:rsidR="00D25FF5" w:rsidRDefault="00D25FF5" w:rsidP="0047361A">
      <w:pPr>
        <w:pStyle w:val="Listenabsatz"/>
        <w:numPr>
          <w:ilvl w:val="0"/>
          <w:numId w:val="13"/>
        </w:numPr>
      </w:pPr>
      <w:r>
        <w:t>Tabelle mit Terminologie von Spracherwerb von Klein</w:t>
      </w:r>
      <w:r w:rsidR="009B284A">
        <w:t xml:space="preserve"> 1987</w:t>
      </w:r>
    </w:p>
    <w:p w:rsidR="00D25FF5" w:rsidRDefault="00D25FF5" w:rsidP="0047361A">
      <w:pPr>
        <w:pStyle w:val="Listenabsatz"/>
        <w:numPr>
          <w:ilvl w:val="1"/>
          <w:numId w:val="13"/>
        </w:numPr>
      </w:pPr>
      <w:r>
        <w:t>vervollständigen (alle Begriffe lernen!)</w:t>
      </w:r>
    </w:p>
    <w:p w:rsidR="00D25FF5" w:rsidRDefault="00D25FF5" w:rsidP="0047361A">
      <w:pPr>
        <w:pStyle w:val="Listenabsatz"/>
        <w:numPr>
          <w:ilvl w:val="1"/>
          <w:numId w:val="13"/>
        </w:numPr>
      </w:pPr>
      <w:r>
        <w:t>welche Arten von Bilingualismus sind nicht drin? → alle anderen Formen, die wir vorher gelernt haben, z. B. additiv und subtraktiv, …</w:t>
      </w:r>
    </w:p>
    <w:p w:rsidR="009B284A" w:rsidRDefault="009B284A" w:rsidP="0047361A">
      <w:pPr>
        <w:pStyle w:val="Listenabsatz"/>
        <w:numPr>
          <w:ilvl w:val="0"/>
          <w:numId w:val="13"/>
        </w:numPr>
      </w:pPr>
      <w:r>
        <w:t>doppelter Erstspracherwerb</w:t>
      </w:r>
    </w:p>
    <w:p w:rsidR="009B284A" w:rsidRDefault="009B284A" w:rsidP="0047361A">
      <w:pPr>
        <w:pStyle w:val="Listenabsatz"/>
        <w:numPr>
          <w:ilvl w:val="1"/>
          <w:numId w:val="13"/>
        </w:numPr>
      </w:pPr>
      <w:r>
        <w:t>Zusammenhang zu nicht sprachl. Entwicklungsbereichen?</w:t>
      </w:r>
    </w:p>
    <w:p w:rsidR="009B284A" w:rsidRDefault="009B284A" w:rsidP="0047361A">
      <w:pPr>
        <w:pStyle w:val="Listenabsatz"/>
        <w:numPr>
          <w:ilvl w:val="1"/>
          <w:numId w:val="13"/>
        </w:numPr>
      </w:pPr>
      <w:r>
        <w:t>Rolle von UG und Spracherwerbsmechanismus?</w:t>
      </w:r>
    </w:p>
    <w:p w:rsidR="009B284A" w:rsidRDefault="009B284A" w:rsidP="0047361A">
      <w:pPr>
        <w:pStyle w:val="Listenabsatz"/>
        <w:numPr>
          <w:ilvl w:val="1"/>
          <w:numId w:val="13"/>
        </w:numPr>
      </w:pPr>
      <w:r>
        <w:t>Spezifizität von Bilingualismus?</w:t>
      </w:r>
    </w:p>
    <w:p w:rsidR="009B284A" w:rsidRDefault="009B284A" w:rsidP="0047361A">
      <w:pPr>
        <w:pStyle w:val="Listenabsatz"/>
        <w:numPr>
          <w:ilvl w:val="1"/>
          <w:numId w:val="13"/>
        </w:numPr>
      </w:pPr>
      <w:r>
        <w:t>monoling. und Biling. Erstspracherwerb (Dauer, Mischung, Retadiertheit, …)</w:t>
      </w:r>
    </w:p>
    <w:p w:rsidR="009B284A" w:rsidRDefault="009B284A" w:rsidP="0047361A">
      <w:pPr>
        <w:pStyle w:val="Listenabsatz"/>
        <w:numPr>
          <w:ilvl w:val="1"/>
          <w:numId w:val="13"/>
        </w:numPr>
      </w:pPr>
      <w:r>
        <w:t>Unterschied versch. Lernertypen nach Weinreich</w:t>
      </w:r>
    </w:p>
    <w:p w:rsidR="009B284A" w:rsidRDefault="009B284A" w:rsidP="0047361A">
      <w:pPr>
        <w:pStyle w:val="Listenabsatz"/>
        <w:numPr>
          <w:ilvl w:val="1"/>
          <w:numId w:val="13"/>
        </w:numPr>
      </w:pPr>
      <w:r>
        <w:t>Fazit ziehen: gegenüberstellen von heutigen Annahmen mit früheren Fehlannahmen (z. B. das man früher dachte, es wäre schädlich für Kinder, mit mehr als einer Sprache aufzuwachsen)</w:t>
      </w:r>
    </w:p>
    <w:p w:rsidR="009B284A" w:rsidRDefault="009B284A" w:rsidP="0047361A">
      <w:pPr>
        <w:pStyle w:val="Listenabsatz"/>
        <w:numPr>
          <w:ilvl w:val="0"/>
          <w:numId w:val="13"/>
        </w:numPr>
      </w:pPr>
      <w:r>
        <w:t>Reihenfolge Erstspracherwerb? Individuelle Unterschiede – wie groß?</w:t>
      </w:r>
    </w:p>
    <w:p w:rsidR="009B284A" w:rsidRDefault="009B284A" w:rsidP="0047361A">
      <w:pPr>
        <w:pStyle w:val="Listenabsatz"/>
        <w:numPr>
          <w:ilvl w:val="1"/>
          <w:numId w:val="13"/>
        </w:numPr>
      </w:pPr>
      <w:r>
        <w:t>erörtern anhand von Morphemstudie von Brown</w:t>
      </w:r>
    </w:p>
    <w:p w:rsidR="009B284A" w:rsidRDefault="009B284A" w:rsidP="0047361A">
      <w:pPr>
        <w:pStyle w:val="Listenabsatz"/>
        <w:numPr>
          <w:ilvl w:val="1"/>
          <w:numId w:val="13"/>
        </w:numPr>
      </w:pPr>
      <w:r>
        <w:t>wie lassen sich die Ergebnisse auf Zweitspracherwerb ummünzen?</w:t>
      </w:r>
    </w:p>
    <w:p w:rsidR="009B284A" w:rsidRDefault="009B284A" w:rsidP="0047361A">
      <w:pPr>
        <w:pStyle w:val="Listenabsatz"/>
        <w:numPr>
          <w:ilvl w:val="1"/>
          <w:numId w:val="13"/>
        </w:numPr>
      </w:pPr>
      <w:r>
        <w:t>geben sie einen Beispielsatz für einen Wug Test an und erklären sie, worums dabei geht</w:t>
      </w:r>
      <w:r w:rsidR="00B56580">
        <w:t xml:space="preserve"> (Wikipedia: „</w:t>
      </w:r>
      <w:r w:rsidR="00B56580" w:rsidRPr="00B56580">
        <w:t>demonstrate</w:t>
      </w:r>
      <w:r w:rsidR="00B56580">
        <w:t>s</w:t>
      </w:r>
      <w:r w:rsidR="00B56580" w:rsidRPr="00B56580">
        <w:t xml:space="preserve"> that even young children possess implicit knowledge of linguistic morphology</w:t>
      </w:r>
      <w:r w:rsidR="00B56580">
        <w:t>“)</w:t>
      </w:r>
    </w:p>
    <w:p w:rsidR="00C77DE5" w:rsidRDefault="00C77DE5" w:rsidP="00C77DE5"/>
    <w:p w:rsidR="00C77DE5" w:rsidRDefault="00C77DE5" w:rsidP="00B56580">
      <w:pPr>
        <w:pStyle w:val="berschrift1"/>
      </w:pPr>
      <w:r>
        <w:lastRenderedPageBreak/>
        <w:t>12.04.18</w:t>
      </w:r>
    </w:p>
    <w:p w:rsidR="009B284A" w:rsidRDefault="009B284A" w:rsidP="001F1E5A">
      <w:pPr>
        <w:pStyle w:val="berschrift3"/>
      </w:pPr>
      <w:bookmarkStart w:id="19" w:name="_Toc516908763"/>
      <w:r>
        <w:t>Nativismus vs. Behaviorismus vs. Kognitivismus</w:t>
      </w:r>
      <w:bookmarkEnd w:id="19"/>
    </w:p>
    <w:p w:rsidR="009B284A" w:rsidRDefault="009B1800" w:rsidP="0047361A">
      <w:pPr>
        <w:pStyle w:val="Listenabsatz"/>
        <w:numPr>
          <w:ilvl w:val="0"/>
          <w:numId w:val="14"/>
        </w:numPr>
      </w:pPr>
      <w:r>
        <w:t xml:space="preserve">= </w:t>
      </w:r>
      <w:r w:rsidR="009B284A">
        <w:t>Anlage vs. Umwelt vs. Denken</w:t>
      </w:r>
    </w:p>
    <w:p w:rsidR="009B284A" w:rsidRDefault="009B284A" w:rsidP="0047361A">
      <w:pPr>
        <w:pStyle w:val="Listenabsatz"/>
        <w:numPr>
          <w:ilvl w:val="0"/>
          <w:numId w:val="14"/>
        </w:numPr>
      </w:pPr>
      <w:r>
        <w:t>Meinung von Edmonson und House/Harden:</w:t>
      </w:r>
    </w:p>
    <w:p w:rsidR="009B284A" w:rsidRDefault="009B284A" w:rsidP="0047361A">
      <w:pPr>
        <w:pStyle w:val="Listenabsatz"/>
        <w:numPr>
          <w:ilvl w:val="1"/>
          <w:numId w:val="14"/>
        </w:numPr>
      </w:pPr>
      <w:r>
        <w:t>genetische Anlage von Sprache ist unbestritten, es gibt irgendetwas das Sprache im Menschen auslöst, und gewisse Gemeinsamkeiten zwischen Sprachen</w:t>
      </w:r>
      <w:r w:rsidR="00B70921">
        <w:t xml:space="preserve"> → Sprachfähigkeit ist angeboren</w:t>
      </w:r>
    </w:p>
    <w:p w:rsidR="00B70921" w:rsidRDefault="00B70921" w:rsidP="0047361A">
      <w:pPr>
        <w:pStyle w:val="Listenabsatz"/>
        <w:numPr>
          <w:ilvl w:val="1"/>
          <w:numId w:val="14"/>
        </w:numPr>
      </w:pPr>
      <w:r>
        <w:t>Entfaltung der Fähigkeit ist aber stark verbunden mit Wahrnehmung, Umwelt, Sozialisation, …</w:t>
      </w:r>
    </w:p>
    <w:p w:rsidR="00B70921" w:rsidRDefault="00B70921" w:rsidP="0047361A">
      <w:pPr>
        <w:pStyle w:val="Listenabsatz"/>
        <w:numPr>
          <w:ilvl w:val="1"/>
          <w:numId w:val="14"/>
        </w:numPr>
      </w:pPr>
      <w:r>
        <w:t>Erstspracherwerb ist weder</w:t>
      </w:r>
      <w:r w:rsidR="009B1800">
        <w:t xml:space="preserve"> nur</w:t>
      </w:r>
      <w:r>
        <w:t xml:space="preserve"> Aktivierung eines „Spracherwerborgans“ noch</w:t>
      </w:r>
      <w:r w:rsidR="009B1800">
        <w:t xml:space="preserve"> nur </w:t>
      </w:r>
      <w:r>
        <w:t>Nachahmung (Reiz-Reaktion)</w:t>
      </w:r>
    </w:p>
    <w:p w:rsidR="00B70921" w:rsidRDefault="00B70921" w:rsidP="0047361A">
      <w:pPr>
        <w:pStyle w:val="Listenabsatz"/>
        <w:numPr>
          <w:ilvl w:val="1"/>
          <w:numId w:val="14"/>
        </w:numPr>
      </w:pPr>
      <w:r>
        <w:t>eher Konstruieren, Anwenden, Verwerfen von Hypothesen; mit Zwischenstadien (Nachahmung „ging“, Übergeneralisierung und damit Regelanwendung „gehte“)</w:t>
      </w:r>
    </w:p>
    <w:p w:rsidR="00B70921" w:rsidRDefault="00B70921" w:rsidP="0047361A">
      <w:pPr>
        <w:pStyle w:val="Listenabsatz"/>
        <w:numPr>
          <w:ilvl w:val="0"/>
          <w:numId w:val="14"/>
        </w:numPr>
      </w:pPr>
      <w:r>
        <w:t>Schlussfolgerungen im Bezug auf Sprachenlernen (Erwachsene):</w:t>
      </w:r>
    </w:p>
    <w:p w:rsidR="00B70921" w:rsidRDefault="00B70921" w:rsidP="0047361A">
      <w:pPr>
        <w:pStyle w:val="Listenabsatz"/>
        <w:numPr>
          <w:ilvl w:val="1"/>
          <w:numId w:val="14"/>
        </w:numPr>
      </w:pPr>
      <w:r>
        <w:t>vorhandene Erfahrungen kann man aktivieren, um z. B. andere Sprachen zu lernen → auch Sprachwissen der L1 nutzbar machen für andere Sprachen</w:t>
      </w:r>
    </w:p>
    <w:p w:rsidR="009B1800" w:rsidRDefault="009B1800" w:rsidP="0047361A">
      <w:pPr>
        <w:pStyle w:val="Listenabsatz"/>
        <w:numPr>
          <w:ilvl w:val="1"/>
          <w:numId w:val="14"/>
        </w:numPr>
      </w:pPr>
      <w:r>
        <w:t>Unterricht soll eine bedeutsame Erfahrung für Lerner sein</w:t>
      </w:r>
    </w:p>
    <w:p w:rsidR="00B70921" w:rsidRDefault="00B70921" w:rsidP="0047361A">
      <w:pPr>
        <w:pStyle w:val="Listenabsatz"/>
        <w:numPr>
          <w:ilvl w:val="1"/>
          <w:numId w:val="14"/>
        </w:numPr>
      </w:pPr>
      <w:r>
        <w:t>Lerner sollen mit Problemen konfrontiert werden (kognitivistisch) und sie bewusst machen (metasprachlich reflektieren) → Lernen lernen</w:t>
      </w:r>
      <w:r w:rsidR="009B1800">
        <w:t>, soll auch Teil des Unterrichts sein</w:t>
      </w:r>
    </w:p>
    <w:p w:rsidR="00B70921" w:rsidRDefault="00B70921" w:rsidP="0047361A">
      <w:pPr>
        <w:pStyle w:val="Listenabsatz"/>
        <w:numPr>
          <w:ilvl w:val="1"/>
          <w:numId w:val="14"/>
        </w:numPr>
      </w:pPr>
      <w:r>
        <w:t>Fehler können nützlich sein, um Hypothesen zu verwerfen und neue zu bilden</w:t>
      </w:r>
    </w:p>
    <w:p w:rsidR="00B70921" w:rsidRDefault="005111F2" w:rsidP="00B70921">
      <w:r w:rsidRPr="005111F2">
        <w:rPr>
          <w:noProof/>
        </w:rPr>
        <w:drawing>
          <wp:anchor distT="0" distB="0" distL="114300" distR="114300" simplePos="0" relativeHeight="251699200" behindDoc="1" locked="0" layoutInCell="1" allowOverlap="1">
            <wp:simplePos x="0" y="0"/>
            <wp:positionH relativeFrom="column">
              <wp:posOffset>4340225</wp:posOffset>
            </wp:positionH>
            <wp:positionV relativeFrom="paragraph">
              <wp:posOffset>99060</wp:posOffset>
            </wp:positionV>
            <wp:extent cx="1943100" cy="1948180"/>
            <wp:effectExtent l="0" t="0" r="0" b="0"/>
            <wp:wrapTight wrapText="bothSides">
              <wp:wrapPolygon edited="0">
                <wp:start x="0" y="0"/>
                <wp:lineTo x="0" y="21332"/>
                <wp:lineTo x="21388" y="21332"/>
                <wp:lineTo x="21388"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2604" r="8416"/>
                    <a:stretch/>
                  </pic:blipFill>
                  <pic:spPr bwMode="auto">
                    <a:xfrm>
                      <a:off x="0" y="0"/>
                      <a:ext cx="1943100" cy="1948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0921" w:rsidRDefault="00B70921" w:rsidP="009B1800">
      <w:pPr>
        <w:pStyle w:val="berschrift3"/>
      </w:pPr>
      <w:bookmarkStart w:id="20" w:name="_Toc516908764"/>
      <w:r>
        <w:t>Interaktionismus revisited (Revitalisierung)</w:t>
      </w:r>
      <w:bookmarkEnd w:id="20"/>
    </w:p>
    <w:p w:rsidR="00B70921" w:rsidRDefault="00B70921" w:rsidP="005111F2">
      <w:pPr>
        <w:pStyle w:val="Listenabsatz"/>
        <w:numPr>
          <w:ilvl w:val="0"/>
          <w:numId w:val="15"/>
        </w:numPr>
      </w:pPr>
      <w:r>
        <w:t>Piaget, Wygotski, …</w:t>
      </w:r>
    </w:p>
    <w:p w:rsidR="00B70921" w:rsidRDefault="00B70921" w:rsidP="0047361A">
      <w:pPr>
        <w:pStyle w:val="Listenabsatz"/>
        <w:numPr>
          <w:ilvl w:val="0"/>
          <w:numId w:val="15"/>
        </w:numPr>
      </w:pPr>
      <w:r>
        <w:t>zone of proximal development: Differenz zwischen den Fähigkeiten, die das Kind allein beherrscht, und dem, was es mit Hilfe anderer bewältigen kann</w:t>
      </w:r>
    </w:p>
    <w:p w:rsidR="00BD69B8" w:rsidRDefault="00BD69B8" w:rsidP="0047361A">
      <w:pPr>
        <w:pStyle w:val="Listenabsatz"/>
        <w:numPr>
          <w:ilvl w:val="1"/>
          <w:numId w:val="15"/>
        </w:numPr>
      </w:pPr>
      <w:r w:rsidRPr="00BD69B8">
        <w:t>veranschaulicht Zusammenhang zwischen inter- und intrapersonaler Ebene</w:t>
      </w:r>
    </w:p>
    <w:p w:rsidR="00B70921" w:rsidRDefault="00B70921" w:rsidP="0047361A">
      <w:pPr>
        <w:pStyle w:val="Listenabsatz"/>
        <w:numPr>
          <w:ilvl w:val="1"/>
          <w:numId w:val="15"/>
        </w:numPr>
      </w:pPr>
      <w:r>
        <w:t>Selbstregulation schafft das Kind schon selbstständig</w:t>
      </w:r>
    </w:p>
    <w:p w:rsidR="00602291" w:rsidRDefault="00B70921" w:rsidP="0047361A">
      <w:pPr>
        <w:pStyle w:val="Listenabsatz"/>
        <w:numPr>
          <w:ilvl w:val="1"/>
          <w:numId w:val="15"/>
        </w:numPr>
      </w:pPr>
      <w:r>
        <w:t>zone of bla bla schafft das Kind in Kooperation mit anderen und wird das demnächst auch alleine schaffe</w:t>
      </w:r>
      <w:r w:rsidR="007D5ADB">
        <w:t>n</w:t>
      </w:r>
    </w:p>
    <w:p w:rsidR="007D5ADB" w:rsidRDefault="00BD69B8" w:rsidP="0047361A">
      <w:pPr>
        <w:pStyle w:val="Listenabsatz"/>
        <w:numPr>
          <w:ilvl w:val="0"/>
          <w:numId w:val="15"/>
        </w:numPr>
      </w:pPr>
      <w:r>
        <w:t xml:space="preserve">hat Niederschlag gefunden im </w:t>
      </w:r>
      <w:r w:rsidR="007D5ADB">
        <w:t>scaffolding</w:t>
      </w:r>
      <w:r>
        <w:t xml:space="preserve"> (= </w:t>
      </w:r>
      <w:r w:rsidR="007D5ADB">
        <w:t>Gerüst</w:t>
      </w:r>
      <w:r>
        <w:t xml:space="preserve">): </w:t>
      </w:r>
      <w:r w:rsidR="007D5ADB">
        <w:t>dient dazu, durch Interaktion nächste Zone der Entwicklung zu erreichen; nicht immer nur das wiederholen, was eh schon beherrscht wird</w:t>
      </w:r>
      <w:r>
        <w:t>, sondern neuen Input geben</w:t>
      </w:r>
    </w:p>
    <w:p w:rsidR="007D5ADB" w:rsidRDefault="007D5ADB" w:rsidP="0047361A">
      <w:pPr>
        <w:pStyle w:val="Listenabsatz"/>
        <w:numPr>
          <w:ilvl w:val="0"/>
          <w:numId w:val="15"/>
        </w:numPr>
      </w:pPr>
      <w:r>
        <w:t>Feedback</w:t>
      </w:r>
      <w:r w:rsidR="00BD69B8">
        <w:t xml:space="preserve"> im Interaktionismus</w:t>
      </w:r>
      <w:r>
        <w:t>:</w:t>
      </w:r>
    </w:p>
    <w:p w:rsidR="007D5ADB" w:rsidRDefault="007D5ADB" w:rsidP="0047361A">
      <w:pPr>
        <w:pStyle w:val="Listenabsatz"/>
        <w:numPr>
          <w:ilvl w:val="1"/>
          <w:numId w:val="15"/>
        </w:numPr>
      </w:pPr>
      <w:r>
        <w:t xml:space="preserve">von Muttersprachlern </w:t>
      </w:r>
      <w:r w:rsidR="00BD69B8">
        <w:t>für</w:t>
      </w:r>
      <w:r>
        <w:t xml:space="preserve"> Zweit- und Fremdsprachlerner</w:t>
      </w:r>
    </w:p>
    <w:p w:rsidR="007D5ADB" w:rsidRDefault="007D5ADB" w:rsidP="0047361A">
      <w:pPr>
        <w:pStyle w:val="Listenabsatz"/>
        <w:numPr>
          <w:ilvl w:val="1"/>
          <w:numId w:val="15"/>
        </w:numPr>
      </w:pPr>
      <w:r>
        <w:t>Kooperation von Novizen und Experten</w:t>
      </w:r>
      <w:r w:rsidR="00BD69B8">
        <w:t xml:space="preserve"> → Lernen als </w:t>
      </w:r>
      <w:r>
        <w:t>sozialer Prozess</w:t>
      </w:r>
    </w:p>
    <w:p w:rsidR="00BD69B8" w:rsidRDefault="00BD69B8" w:rsidP="0047361A">
      <w:pPr>
        <w:pStyle w:val="Listenabsatz"/>
        <w:numPr>
          <w:ilvl w:val="1"/>
          <w:numId w:val="15"/>
        </w:numPr>
      </w:pPr>
      <w:r w:rsidRPr="00BD69B8">
        <w:t>Erwerb zweiter Sprache = Transformation eines intermentalen Prozesses in einen intramentalen</w:t>
      </w:r>
    </w:p>
    <w:p w:rsidR="007D5ADB" w:rsidRDefault="007D5ADB" w:rsidP="0047361A">
      <w:pPr>
        <w:pStyle w:val="Listenabsatz"/>
        <w:numPr>
          <w:ilvl w:val="1"/>
          <w:numId w:val="15"/>
        </w:numPr>
      </w:pPr>
      <w:r>
        <w:t>intermental: beginnend bei sozialer Aktion, zwischen verschiedenen kognitiven Ebenen verschiedener Personen; intramental: im eigenen Denken (von der Interaktion mit anderen hin zur Kompetenz im eigenen Kopf)</w:t>
      </w:r>
    </w:p>
    <w:p w:rsidR="00BD69B8" w:rsidRDefault="00BD69B8" w:rsidP="0047361A">
      <w:pPr>
        <w:pStyle w:val="Listenabsatz"/>
        <w:numPr>
          <w:ilvl w:val="1"/>
          <w:numId w:val="15"/>
        </w:numPr>
      </w:pPr>
      <w:r>
        <w:t>wenn Feedback nur in Form von Wiederholung von Lerneräußerungen ohne die gemachten Fehler gegeben wird (wie in der Praxis meist der Fall ist), wird’s von Lernern oft ignoriert, weil negativ</w:t>
      </w:r>
    </w:p>
    <w:p w:rsidR="007D5ADB" w:rsidRDefault="007D5ADB" w:rsidP="0047361A">
      <w:pPr>
        <w:pStyle w:val="Listenabsatz"/>
        <w:numPr>
          <w:ilvl w:val="0"/>
          <w:numId w:val="15"/>
        </w:numPr>
      </w:pPr>
      <w:r>
        <w:lastRenderedPageBreak/>
        <w:t xml:space="preserve">Fazit: Zusammenwirkung von genetischer Ausstattung und Umwelt, Extrempositionen sind </w:t>
      </w:r>
      <w:r w:rsidR="00BD69B8">
        <w:t>nicht plausibel</w:t>
      </w:r>
      <w:r>
        <w:t>; Interaktion allein reicht</w:t>
      </w:r>
      <w:r w:rsidR="00BD69B8">
        <w:t xml:space="preserve"> aber</w:t>
      </w:r>
      <w:r>
        <w:t xml:space="preserve"> auch nicht (z. B. was </w:t>
      </w:r>
      <w:r w:rsidR="00BD69B8">
        <w:t xml:space="preserve">Erwerb von </w:t>
      </w:r>
      <w:r>
        <w:t>Grammatik angeht)</w:t>
      </w:r>
    </w:p>
    <w:p w:rsidR="007D5ADB" w:rsidRDefault="007D5ADB" w:rsidP="0047361A">
      <w:pPr>
        <w:pStyle w:val="Listenabsatz"/>
        <w:numPr>
          <w:ilvl w:val="0"/>
          <w:numId w:val="15"/>
        </w:numPr>
      </w:pPr>
      <w:r>
        <w:t>Foreigner Talk: sowas wie motherese für Fremdsprachenlerner, es geht aber im Ggs. zu motherese nicht um Verhaltenskontrolle, sondern Informationsaustausch</w:t>
      </w:r>
      <w:r w:rsidR="00BD69B8">
        <w:t xml:space="preserve"> → starke Annäherung an die Interlanguage der Lerner</w:t>
      </w:r>
    </w:p>
    <w:p w:rsidR="007D5ADB" w:rsidRDefault="007D5ADB" w:rsidP="007D5ADB"/>
    <w:p w:rsidR="007D5ADB" w:rsidRPr="00BD69B8" w:rsidRDefault="00BD69B8" w:rsidP="00BD69B8">
      <w:pPr>
        <w:pStyle w:val="berschrift3"/>
      </w:pPr>
      <w:bookmarkStart w:id="21" w:name="_Toc516908765"/>
      <w:r w:rsidRPr="00BD69B8">
        <w:t>m</w:t>
      </w:r>
      <w:r w:rsidR="007D5ADB" w:rsidRPr="00BD69B8">
        <w:t xml:space="preserve">ono- </w:t>
      </w:r>
      <w:r w:rsidRPr="00BD69B8">
        <w:t>vs.</w:t>
      </w:r>
      <w:r w:rsidR="007D5ADB" w:rsidRPr="00BD69B8">
        <w:t xml:space="preserve"> bilingualer Erstspracherwerb</w:t>
      </w:r>
      <w:bookmarkEnd w:id="21"/>
    </w:p>
    <w:p w:rsidR="007D5ADB" w:rsidRDefault="007D5ADB" w:rsidP="0047361A">
      <w:pPr>
        <w:pStyle w:val="Listenabsatz"/>
        <w:numPr>
          <w:ilvl w:val="0"/>
          <w:numId w:val="16"/>
        </w:numPr>
      </w:pPr>
      <w:r>
        <w:t>was unterschiedet überhaupt L1 und L2 Erwerb?</w:t>
      </w:r>
    </w:p>
    <w:p w:rsidR="0056746A" w:rsidRDefault="0056746A" w:rsidP="0047361A">
      <w:pPr>
        <w:pStyle w:val="Listenabsatz"/>
        <w:numPr>
          <w:ilvl w:val="1"/>
          <w:numId w:val="16"/>
        </w:numPr>
      </w:pPr>
      <w:r>
        <w:t>bei L1 gehen kognitive, sprachl</w:t>
      </w:r>
      <w:r w:rsidR="00BD69B8">
        <w:t>iche</w:t>
      </w:r>
      <w:r>
        <w:t xml:space="preserve"> und soziale Entwicklungen Hand in Hand, sind gleichzeitig</w:t>
      </w:r>
    </w:p>
    <w:p w:rsidR="0056746A" w:rsidRDefault="0056746A" w:rsidP="0047361A">
      <w:pPr>
        <w:pStyle w:val="Listenabsatz"/>
        <w:numPr>
          <w:ilvl w:val="1"/>
          <w:numId w:val="16"/>
        </w:numPr>
      </w:pPr>
      <w:r>
        <w:t>hat die UG und Chomskys Mechanismen auch einen Einfluss auf L2 Erwerb? damit hat nicht mal Chomsky selbst sich beschäftigt</w:t>
      </w:r>
    </w:p>
    <w:p w:rsidR="007D5ADB" w:rsidRDefault="007D5ADB" w:rsidP="0047361A">
      <w:pPr>
        <w:pStyle w:val="Listenabsatz"/>
        <w:numPr>
          <w:ilvl w:val="0"/>
          <w:numId w:val="16"/>
        </w:numPr>
      </w:pPr>
      <w:r>
        <w:t>Dominanz und Spezifik:</w:t>
      </w:r>
    </w:p>
    <w:p w:rsidR="007D5ADB" w:rsidRDefault="0056746A" w:rsidP="0047361A">
      <w:pPr>
        <w:pStyle w:val="Listenabsatz"/>
        <w:numPr>
          <w:ilvl w:val="1"/>
          <w:numId w:val="16"/>
        </w:numPr>
      </w:pPr>
      <w:r>
        <w:t>meistens werden nicht beide Sprachen gleichzeitig und symmetrisch erworben</w:t>
      </w:r>
    </w:p>
    <w:p w:rsidR="0056746A" w:rsidRDefault="0056746A" w:rsidP="0047361A">
      <w:pPr>
        <w:pStyle w:val="Listenabsatz"/>
        <w:numPr>
          <w:ilvl w:val="1"/>
          <w:numId w:val="16"/>
        </w:numPr>
      </w:pPr>
      <w:r>
        <w:t>Sprachen sind meist mit Aufgaben oder Personen verknüpft</w:t>
      </w:r>
    </w:p>
    <w:p w:rsidR="0056746A" w:rsidRDefault="0056746A" w:rsidP="0047361A">
      <w:pPr>
        <w:pStyle w:val="Listenabsatz"/>
        <w:numPr>
          <w:ilvl w:val="1"/>
          <w:numId w:val="16"/>
        </w:numPr>
      </w:pPr>
      <w:r>
        <w:t>meistens ist eine Sprache dominant</w:t>
      </w:r>
    </w:p>
    <w:p w:rsidR="0056746A" w:rsidRDefault="0056746A" w:rsidP="0047361A">
      <w:pPr>
        <w:pStyle w:val="Listenabsatz"/>
        <w:numPr>
          <w:ilvl w:val="1"/>
          <w:numId w:val="16"/>
        </w:numPr>
      </w:pPr>
      <w:r>
        <w:t xml:space="preserve">z. B. </w:t>
      </w:r>
      <w:r w:rsidR="00BD69B8">
        <w:t xml:space="preserve">bei </w:t>
      </w:r>
      <w:r>
        <w:t>Kinder</w:t>
      </w:r>
      <w:r w:rsidR="00BD69B8">
        <w:t>n,</w:t>
      </w:r>
      <w:r>
        <w:t xml:space="preserve"> die von klein an Englisch </w:t>
      </w:r>
      <w:r w:rsidR="00405173">
        <w:t>l</w:t>
      </w:r>
      <w:r>
        <w:t xml:space="preserve">ernen, ist </w:t>
      </w:r>
      <w:r w:rsidR="00BD69B8">
        <w:t>trotzdem</w:t>
      </w:r>
      <w:r>
        <w:t xml:space="preserve"> meist die Landessprache dominant, weil wichtiger</w:t>
      </w:r>
      <w:r w:rsidR="00405173">
        <w:t xml:space="preserve"> im Alltag</w:t>
      </w:r>
    </w:p>
    <w:p w:rsidR="0056746A" w:rsidRDefault="0056746A" w:rsidP="0047361A">
      <w:pPr>
        <w:pStyle w:val="Listenabsatz"/>
        <w:numPr>
          <w:ilvl w:val="0"/>
          <w:numId w:val="16"/>
        </w:numPr>
      </w:pPr>
      <w:r>
        <w:t>Dauer: man könnte annehmen, dass der bilinguale L1 Erwerb doppelt so lang ist; ist aber eigentlich nicht wirklich so, v</w:t>
      </w:r>
      <w:r w:rsidR="00AA312D">
        <w:t>ielleicht</w:t>
      </w:r>
      <w:r>
        <w:t xml:space="preserve"> etwas länger, aber nicht deutlich</w:t>
      </w:r>
    </w:p>
    <w:p w:rsidR="0056746A" w:rsidRDefault="0056746A" w:rsidP="0047361A">
      <w:pPr>
        <w:pStyle w:val="Listenabsatz"/>
        <w:numPr>
          <w:ilvl w:val="0"/>
          <w:numId w:val="16"/>
        </w:numPr>
      </w:pPr>
      <w:r>
        <w:t>Mischung: es gibt zwar Vermischungen</w:t>
      </w:r>
      <w:r w:rsidR="00AA312D">
        <w:t xml:space="preserve"> der beiden Sprachen</w:t>
      </w:r>
      <w:r>
        <w:t>, aber nicht so stark das Verständlichkeit beeinflusst wird</w:t>
      </w:r>
    </w:p>
    <w:p w:rsidR="0056746A" w:rsidRDefault="0056746A" w:rsidP="0047361A">
      <w:pPr>
        <w:pStyle w:val="Listenabsatz"/>
        <w:numPr>
          <w:ilvl w:val="0"/>
          <w:numId w:val="16"/>
        </w:numPr>
      </w:pPr>
      <w:r>
        <w:t>Retardierung</w:t>
      </w:r>
      <w:r w:rsidR="00305E00">
        <w:t>: Annahme, dass der Erwerb beider Sprachen verzögert ist, trifft ebenfalls nicht zu</w:t>
      </w:r>
    </w:p>
    <w:p w:rsidR="00AA312D" w:rsidRDefault="00AA312D" w:rsidP="0047361A">
      <w:pPr>
        <w:pStyle w:val="Listenabsatz"/>
        <w:numPr>
          <w:ilvl w:val="0"/>
          <w:numId w:val="16"/>
        </w:numPr>
      </w:pPr>
      <w:r>
        <w:t xml:space="preserve">es gibt </w:t>
      </w:r>
      <w:r w:rsidR="0056746A">
        <w:t xml:space="preserve">mehrere Typen </w:t>
      </w:r>
      <w:r>
        <w:t>von kindlicher Zweisprachigkeit/bilingualem L1-Erwerb</w:t>
      </w:r>
      <w:r w:rsidR="002C2F14">
        <w:t xml:space="preserve"> (nach Romaine)</w:t>
      </w:r>
      <w:r>
        <w:t>:</w:t>
      </w:r>
      <w:r w:rsidR="0056746A">
        <w:t xml:space="preserve"> </w:t>
      </w:r>
    </w:p>
    <w:p w:rsidR="0056746A" w:rsidRDefault="00AA312D" w:rsidP="0047361A">
      <w:pPr>
        <w:pStyle w:val="Listenabsatz"/>
        <w:numPr>
          <w:ilvl w:val="1"/>
          <w:numId w:val="16"/>
        </w:numPr>
      </w:pPr>
      <w:r>
        <w:t xml:space="preserve">eine </w:t>
      </w:r>
      <w:r w:rsidR="0056746A">
        <w:t>Person</w:t>
      </w:r>
      <w:r>
        <w:t xml:space="preserve"> – eine Sprache</w:t>
      </w:r>
      <w:r w:rsidR="0056746A">
        <w:t xml:space="preserve"> (Mutter</w:t>
      </w:r>
      <w:r>
        <w:t xml:space="preserve"> Dt.</w:t>
      </w:r>
      <w:r w:rsidR="0056746A">
        <w:t>, Vater</w:t>
      </w:r>
      <w:r>
        <w:t xml:space="preserve"> Türk.</w:t>
      </w:r>
      <w:r w:rsidR="0056746A">
        <w:t>)</w:t>
      </w:r>
    </w:p>
    <w:p w:rsidR="0056746A" w:rsidRDefault="00AA312D" w:rsidP="0047361A">
      <w:pPr>
        <w:pStyle w:val="Listenabsatz"/>
        <w:numPr>
          <w:ilvl w:val="1"/>
          <w:numId w:val="16"/>
        </w:numPr>
      </w:pPr>
      <w:r>
        <w:t>Nicht-Mehrheitssprache Zuhause → eine Sprache, eine Umgebung</w:t>
      </w:r>
      <w:r w:rsidR="0056746A">
        <w:t xml:space="preserve"> (Zuhause</w:t>
      </w:r>
      <w:r>
        <w:t xml:space="preserve"> Türk.</w:t>
      </w:r>
      <w:r w:rsidR="0056746A">
        <w:t>, Schule</w:t>
      </w:r>
      <w:r>
        <w:t xml:space="preserve"> usw. Dt.</w:t>
      </w:r>
      <w:r w:rsidR="0056746A">
        <w:t>)</w:t>
      </w:r>
    </w:p>
    <w:p w:rsidR="0056746A" w:rsidRDefault="0056746A" w:rsidP="0047361A">
      <w:pPr>
        <w:pStyle w:val="Listenabsatz"/>
        <w:numPr>
          <w:ilvl w:val="1"/>
          <w:numId w:val="16"/>
        </w:numPr>
      </w:pPr>
      <w:r>
        <w:t>oder dasselbe ohne Unterstützung von community (Sprachgemeinschaft ist nicht vorhanden)</w:t>
      </w:r>
    </w:p>
    <w:p w:rsidR="0056746A" w:rsidRDefault="0056746A" w:rsidP="0047361A">
      <w:pPr>
        <w:pStyle w:val="Listenabsatz"/>
        <w:numPr>
          <w:ilvl w:val="1"/>
          <w:numId w:val="16"/>
        </w:numPr>
      </w:pPr>
      <w:r>
        <w:t xml:space="preserve">zwei </w:t>
      </w:r>
      <w:r w:rsidR="00AA312D">
        <w:t>Nicht-Mehrheitss</w:t>
      </w:r>
      <w:r>
        <w:t>prachen</w:t>
      </w:r>
      <w:r w:rsidR="00AA312D">
        <w:t xml:space="preserve"> Z</w:t>
      </w:r>
      <w:r>
        <w:t xml:space="preserve">uhause, eine </w:t>
      </w:r>
      <w:r w:rsidR="00AA312D">
        <w:t>d</w:t>
      </w:r>
      <w:r>
        <w:t>ritte in der Gesellschaft</w:t>
      </w:r>
    </w:p>
    <w:p w:rsidR="0056746A" w:rsidRDefault="0056746A" w:rsidP="0047361A">
      <w:pPr>
        <w:pStyle w:val="Listenabsatz"/>
        <w:numPr>
          <w:ilvl w:val="1"/>
          <w:numId w:val="16"/>
        </w:numPr>
      </w:pPr>
      <w:r>
        <w:t>Eltern sprechen nicht deren Muttersprache mit Kindern (sehr problematisch – Mehrheitssprache ist nämlich meist schlecht ausgebildet bei Eltern)</w:t>
      </w:r>
    </w:p>
    <w:p w:rsidR="0056746A" w:rsidRDefault="0056746A" w:rsidP="0047361A">
      <w:pPr>
        <w:pStyle w:val="Listenabsatz"/>
        <w:numPr>
          <w:ilvl w:val="1"/>
          <w:numId w:val="16"/>
        </w:numPr>
      </w:pPr>
      <w:r>
        <w:t xml:space="preserve">gemischt, z. B. Eltern sind selbst bilingual, community auch </w:t>
      </w:r>
    </w:p>
    <w:p w:rsidR="0056746A" w:rsidRDefault="005111F2" w:rsidP="0047361A">
      <w:pPr>
        <w:pStyle w:val="Listenabsatz"/>
        <w:numPr>
          <w:ilvl w:val="0"/>
          <w:numId w:val="16"/>
        </w:numPr>
      </w:pPr>
      <w:r>
        <w:rPr>
          <w:noProof/>
        </w:rPr>
        <w:lastRenderedPageBreak/>
        <w:drawing>
          <wp:anchor distT="0" distB="0" distL="114300" distR="114300" simplePos="0" relativeHeight="251668480" behindDoc="1" locked="0" layoutInCell="1" allowOverlap="1" wp14:anchorId="1A58CB5C" wp14:editId="37B401D4">
            <wp:simplePos x="0" y="0"/>
            <wp:positionH relativeFrom="column">
              <wp:posOffset>5026025</wp:posOffset>
            </wp:positionH>
            <wp:positionV relativeFrom="paragraph">
              <wp:posOffset>325742</wp:posOffset>
            </wp:positionV>
            <wp:extent cx="1238250" cy="2531745"/>
            <wp:effectExtent l="0" t="0" r="0" b="1905"/>
            <wp:wrapTight wrapText="bothSides">
              <wp:wrapPolygon edited="0">
                <wp:start x="0" y="0"/>
                <wp:lineTo x="0" y="21454"/>
                <wp:lineTo x="21268" y="21454"/>
                <wp:lineTo x="21268"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278" r="6278"/>
                    <a:stretch/>
                  </pic:blipFill>
                  <pic:spPr bwMode="auto">
                    <a:xfrm>
                      <a:off x="0" y="0"/>
                      <a:ext cx="1238250" cy="2531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312D">
        <w:t xml:space="preserve">sind es zwei Sprachsysteme, die im Bilingualismus erlernt werden, oder ein zusammengesetztes? → </w:t>
      </w:r>
      <w:r w:rsidR="0056746A">
        <w:t>Lernertypen nach Weinreich:</w:t>
      </w:r>
      <w:r w:rsidR="00AA312D">
        <w:t xml:space="preserve"> </w:t>
      </w:r>
    </w:p>
    <w:p w:rsidR="0056746A" w:rsidRDefault="0056746A" w:rsidP="0047361A">
      <w:pPr>
        <w:pStyle w:val="Listenabsatz"/>
        <w:numPr>
          <w:ilvl w:val="1"/>
          <w:numId w:val="16"/>
        </w:numPr>
      </w:pPr>
      <w:r>
        <w:t>comp</w:t>
      </w:r>
      <w:r w:rsidR="00305E00">
        <w:t>o</w:t>
      </w:r>
      <w:r>
        <w:t>und/zusammengesetzt</w:t>
      </w:r>
      <w:r w:rsidR="00AA312D">
        <w:t>er Bilinguismus</w:t>
      </w:r>
      <w:r>
        <w:t>: ein System mit „variablen Komponenten“ (= versch. Sprachen sind Komponenten), es gibt also eine mentale Repräsentation von etwas, die z. B. zwei phonologische Realisierungsformen hat</w:t>
      </w:r>
      <w:r w:rsidR="00F520DF">
        <w:t>; wird vor allem dann ausgebildet, wenn Sprachen im gleichen Kontext erworben werden, z. B. ENG und FRZ in Kanada in zweisprachigen Familien</w:t>
      </w:r>
    </w:p>
    <w:p w:rsidR="00F520DF" w:rsidRDefault="00F520DF" w:rsidP="0047361A">
      <w:pPr>
        <w:pStyle w:val="Listenabsatz"/>
        <w:numPr>
          <w:ilvl w:val="1"/>
          <w:numId w:val="16"/>
        </w:numPr>
      </w:pPr>
      <w:r>
        <w:t>coor</w:t>
      </w:r>
      <w:r w:rsidR="00AA312D">
        <w:t>d</w:t>
      </w:r>
      <w:r>
        <w:t>inate/koordiniert</w:t>
      </w:r>
      <w:r w:rsidR="00AA312D">
        <w:t>er B.</w:t>
      </w:r>
      <w:r>
        <w:t>: Lerner hat schon ein System ausgebildet und setzt dann ein zweites drau</w:t>
      </w:r>
      <w:r w:rsidR="00AA312D">
        <w:t>f;</w:t>
      </w:r>
      <w:r>
        <w:t xml:space="preserve"> oft wenn Sprachen in untersch. Kontexten gelernt werden; Lerner schaltet nicht innerhalb eines Systems, sondern zwischen zwei um</w:t>
      </w:r>
    </w:p>
    <w:p w:rsidR="00F520DF" w:rsidRDefault="00F520DF" w:rsidP="0047361A">
      <w:pPr>
        <w:pStyle w:val="Listenabsatz"/>
        <w:numPr>
          <w:ilvl w:val="1"/>
          <w:numId w:val="16"/>
        </w:numPr>
      </w:pPr>
      <w:r>
        <w:t>subordinate/untergeordnet</w:t>
      </w:r>
      <w:r w:rsidR="00AA312D">
        <w:t>er B.</w:t>
      </w:r>
      <w:r>
        <w:t>: beide Realisierungsformen werden einem Konzept in einer Sprache untergeordnet; z. B. beim Vokabellernen</w:t>
      </w:r>
    </w:p>
    <w:p w:rsidR="00F520DF" w:rsidRDefault="00F520DF" w:rsidP="0047361A">
      <w:pPr>
        <w:pStyle w:val="Listenabsatz"/>
        <w:numPr>
          <w:ilvl w:val="0"/>
          <w:numId w:val="16"/>
        </w:numPr>
      </w:pPr>
      <w:r>
        <w:t>Probleme damit:</w:t>
      </w:r>
    </w:p>
    <w:p w:rsidR="00F520DF" w:rsidRDefault="00F520DF" w:rsidP="0047361A">
      <w:pPr>
        <w:pStyle w:val="Listenabsatz"/>
        <w:numPr>
          <w:ilvl w:val="1"/>
          <w:numId w:val="16"/>
        </w:numPr>
      </w:pPr>
      <w:r>
        <w:t>betrifft eigentlich nur Lexikon, nicht andere Bereiche</w:t>
      </w:r>
      <w:r w:rsidR="00555930">
        <w:t xml:space="preserve"> (Morphologie, Phonologie, Semantik, Syntax)</w:t>
      </w:r>
    </w:p>
    <w:p w:rsidR="00F520DF" w:rsidRDefault="00F520DF" w:rsidP="0047361A">
      <w:pPr>
        <w:pStyle w:val="Listenabsatz"/>
        <w:numPr>
          <w:ilvl w:val="1"/>
          <w:numId w:val="16"/>
        </w:numPr>
      </w:pPr>
      <w:r>
        <w:t>selbst innerhalb der Lexik problematisch, weil jedes Lexikon innerhalb anders strukturiert ist</w:t>
      </w:r>
      <w:r w:rsidR="00555930">
        <w:t xml:space="preserve"> (weil sich die Bedeutung eines Wortes aus seinem Verhältnis zu anderen Wörtern dieser Sprache ergibt)</w:t>
      </w:r>
    </w:p>
    <w:p w:rsidR="00F520DF" w:rsidRDefault="00F520DF" w:rsidP="0047361A">
      <w:pPr>
        <w:pStyle w:val="Listenabsatz"/>
        <w:numPr>
          <w:ilvl w:val="1"/>
          <w:numId w:val="16"/>
        </w:numPr>
      </w:pPr>
      <w:r>
        <w:t>Verstehen vs. Produzieren</w:t>
      </w:r>
      <w:r w:rsidR="00D21B09">
        <w:t>?</w:t>
      </w:r>
    </w:p>
    <w:p w:rsidR="00F520DF" w:rsidRDefault="00F520DF" w:rsidP="0047361A">
      <w:pPr>
        <w:pStyle w:val="Listenabsatz"/>
        <w:numPr>
          <w:ilvl w:val="1"/>
          <w:numId w:val="16"/>
        </w:numPr>
      </w:pPr>
      <w:r>
        <w:t>Schriftlichkeit vs. Mündlichkeit</w:t>
      </w:r>
      <w:r w:rsidR="00D21B09">
        <w:t>?</w:t>
      </w:r>
    </w:p>
    <w:p w:rsidR="00534C4D" w:rsidRDefault="00534C4D" w:rsidP="00534C4D"/>
    <w:p w:rsidR="00534C4D" w:rsidRDefault="00534C4D" w:rsidP="00D21B09">
      <w:pPr>
        <w:pStyle w:val="berschrift1"/>
      </w:pPr>
      <w:r>
        <w:t>26.04.18</w:t>
      </w:r>
    </w:p>
    <w:p w:rsidR="00534C4D" w:rsidRDefault="00534C4D" w:rsidP="00D21B09">
      <w:pPr>
        <w:pStyle w:val="berschrift2"/>
      </w:pPr>
      <w:bookmarkStart w:id="22" w:name="_Toc516908766"/>
      <w:r>
        <w:t>Zweitspracherwerb</w:t>
      </w:r>
      <w:bookmarkEnd w:id="22"/>
    </w:p>
    <w:p w:rsidR="00534C4D" w:rsidRDefault="00534C4D" w:rsidP="00D21B09">
      <w:pPr>
        <w:pStyle w:val="berschrift3"/>
      </w:pPr>
      <w:bookmarkStart w:id="23" w:name="_Toc516908767"/>
      <w:r>
        <w:t>Definition</w:t>
      </w:r>
      <w:bookmarkEnd w:id="23"/>
    </w:p>
    <w:p w:rsidR="00534C4D" w:rsidRDefault="00534C4D" w:rsidP="0047361A">
      <w:pPr>
        <w:pStyle w:val="Listenabsatz"/>
        <w:numPr>
          <w:ilvl w:val="0"/>
          <w:numId w:val="17"/>
        </w:numPr>
      </w:pPr>
      <w:r>
        <w:t>Zweitspracherwerb beginnt bei einem Alter von 3 bis 4 Jahren (is</w:t>
      </w:r>
      <w:r w:rsidR="00830659">
        <w:t>t</w:t>
      </w:r>
      <w:r>
        <w:t xml:space="preserve"> eine willkürliche Grenze, aber gängige Meinung)</w:t>
      </w:r>
    </w:p>
    <w:p w:rsidR="00534C4D" w:rsidRDefault="00534C4D" w:rsidP="0047361A">
      <w:pPr>
        <w:pStyle w:val="Listenabsatz"/>
        <w:numPr>
          <w:ilvl w:val="0"/>
          <w:numId w:val="17"/>
        </w:numPr>
      </w:pPr>
      <w:r>
        <w:t>Erstspracherwerb kann noch weiterlaufen, wenn Zweitspracherwerb schon beginnt</w:t>
      </w:r>
    </w:p>
    <w:p w:rsidR="00534C4D" w:rsidRDefault="00534C4D" w:rsidP="0047361A">
      <w:pPr>
        <w:pStyle w:val="Listenabsatz"/>
        <w:numPr>
          <w:ilvl w:val="0"/>
          <w:numId w:val="17"/>
        </w:numPr>
      </w:pPr>
      <w:r>
        <w:t>gesteuert vs. ungesteuert: Unterricht vs. kein Unterricht (im Alltag, …)</w:t>
      </w:r>
    </w:p>
    <w:p w:rsidR="00534C4D" w:rsidRDefault="00534C4D" w:rsidP="0047361A">
      <w:pPr>
        <w:pStyle w:val="Listenabsatz"/>
        <w:numPr>
          <w:ilvl w:val="0"/>
          <w:numId w:val="17"/>
        </w:numPr>
      </w:pPr>
      <w:r>
        <w:t>kindlich vs. erwachsen</w:t>
      </w:r>
    </w:p>
    <w:p w:rsidR="00534C4D" w:rsidRDefault="00534C4D" w:rsidP="0047361A">
      <w:pPr>
        <w:pStyle w:val="Listenabsatz"/>
        <w:numPr>
          <w:ilvl w:val="0"/>
          <w:numId w:val="17"/>
        </w:numPr>
      </w:pPr>
      <w:r>
        <w:t>im dt. meint Zweitsprache, dass die Umgebungssprache die Zielsprache ist; im Ggs. zur Fremdsprache, die im Unterricht gelernt wird und nicht Umgebungssprache ist</w:t>
      </w:r>
    </w:p>
    <w:p w:rsidR="00534C4D" w:rsidRDefault="00534C4D" w:rsidP="0047361A">
      <w:pPr>
        <w:pStyle w:val="Listenabsatz"/>
        <w:numPr>
          <w:ilvl w:val="0"/>
          <w:numId w:val="17"/>
        </w:numPr>
      </w:pPr>
      <w:r>
        <w:t>im Englischen ist L2 Oberbegriff für beides; schließt auch Dritt-, Viert- und so weiter -sprachen ein</w:t>
      </w:r>
    </w:p>
    <w:p w:rsidR="00534C4D" w:rsidRDefault="00534C4D" w:rsidP="00534C4D"/>
    <w:p w:rsidR="00534C4D" w:rsidRDefault="00534C4D" w:rsidP="00830659">
      <w:pPr>
        <w:pStyle w:val="berschrift3"/>
      </w:pPr>
      <w:bookmarkStart w:id="24" w:name="_Toc516908768"/>
      <w:r>
        <w:t>Identitätshypothese</w:t>
      </w:r>
      <w:bookmarkEnd w:id="24"/>
    </w:p>
    <w:p w:rsidR="00534C4D" w:rsidRDefault="00534C4D" w:rsidP="0047361A">
      <w:pPr>
        <w:pStyle w:val="Listenabsatz"/>
        <w:numPr>
          <w:ilvl w:val="0"/>
          <w:numId w:val="18"/>
        </w:numPr>
      </w:pPr>
      <w:r>
        <w:t>starke Version: L2-Erwerb ist gleich wie L1-Erwerb</w:t>
      </w:r>
      <w:r w:rsidR="00830659">
        <w:t>, folgen beide den gleichen Gesetzlichkeiten</w:t>
      </w:r>
    </w:p>
    <w:p w:rsidR="00534C4D" w:rsidRDefault="00534C4D" w:rsidP="0047361A">
      <w:pPr>
        <w:pStyle w:val="Listenabsatz"/>
        <w:numPr>
          <w:ilvl w:val="0"/>
          <w:numId w:val="18"/>
        </w:numPr>
      </w:pPr>
      <w:r>
        <w:t>abgeschwächte Version: ist nicht komplett gleich, aber in wesentlichen Zügen ähnlich</w:t>
      </w:r>
    </w:p>
    <w:p w:rsidR="002E5EE7" w:rsidRDefault="002E5EE7" w:rsidP="0047361A">
      <w:pPr>
        <w:pStyle w:val="Listenabsatz"/>
        <w:numPr>
          <w:ilvl w:val="1"/>
          <w:numId w:val="18"/>
        </w:numPr>
      </w:pPr>
      <w:r>
        <w:t>aber was ist wesentlich?</w:t>
      </w:r>
    </w:p>
    <w:p w:rsidR="00534C4D" w:rsidRDefault="00534C4D" w:rsidP="0047361A">
      <w:pPr>
        <w:pStyle w:val="Listenabsatz"/>
        <w:numPr>
          <w:ilvl w:val="0"/>
          <w:numId w:val="18"/>
        </w:numPr>
      </w:pPr>
      <w:r>
        <w:t>Erfahrungen zeigen, dass die L1 aber oft ein viel höheres Level erreicht als die L2</w:t>
      </w:r>
    </w:p>
    <w:p w:rsidR="00305E00" w:rsidRDefault="00305E00" w:rsidP="00305E00">
      <w:pPr>
        <w:pStyle w:val="Listenabsatz"/>
      </w:pPr>
    </w:p>
    <w:p w:rsidR="002E5EE7" w:rsidRDefault="002E5EE7" w:rsidP="0047361A">
      <w:pPr>
        <w:pStyle w:val="Listenabsatz"/>
        <w:numPr>
          <w:ilvl w:val="0"/>
          <w:numId w:val="18"/>
        </w:numPr>
      </w:pPr>
      <w:r>
        <w:lastRenderedPageBreak/>
        <w:t>Unterschiede L1 – L2:</w:t>
      </w:r>
    </w:p>
    <w:p w:rsidR="002E5EE7" w:rsidRDefault="002E5EE7" w:rsidP="0047361A">
      <w:pPr>
        <w:pStyle w:val="Listenabsatz"/>
        <w:numPr>
          <w:ilvl w:val="1"/>
          <w:numId w:val="18"/>
        </w:numPr>
      </w:pPr>
      <w:r>
        <w:t>L1 ist ein Teil der kognitiven und sozialen Entwicklung, z. B. lernt man während dem Sprechen so Konzepte wie Zeit (Tempusgebrauch), Deixis (heute, gestern, ich, du, …)</w:t>
      </w:r>
    </w:p>
    <w:p w:rsidR="002E5EE7" w:rsidRDefault="002E5EE7" w:rsidP="0047361A">
      <w:pPr>
        <w:pStyle w:val="Listenabsatz"/>
        <w:numPr>
          <w:ilvl w:val="1"/>
          <w:numId w:val="18"/>
        </w:numPr>
      </w:pPr>
      <w:r>
        <w:t>L1 ist meist (besonders in Aussprache und Akzent) „perfekt“</w:t>
      </w:r>
    </w:p>
    <w:p w:rsidR="002E5EE7" w:rsidRDefault="002E5EE7" w:rsidP="0047361A">
      <w:pPr>
        <w:pStyle w:val="Listenabsatz"/>
        <w:numPr>
          <w:ilvl w:val="1"/>
          <w:numId w:val="18"/>
        </w:numPr>
      </w:pPr>
      <w:r>
        <w:t xml:space="preserve">individuelle Unterschiede von L1 und </w:t>
      </w:r>
      <w:r w:rsidRPr="008B1A2C">
        <w:t>L2 (?)</w:t>
      </w:r>
    </w:p>
    <w:p w:rsidR="002E5EE7" w:rsidRDefault="002E5EE7" w:rsidP="0047361A">
      <w:pPr>
        <w:pStyle w:val="Listenabsatz"/>
        <w:numPr>
          <w:ilvl w:val="1"/>
          <w:numId w:val="18"/>
        </w:numPr>
      </w:pPr>
      <w:r>
        <w:t>diese Unterschiede sind für Vertreter der starken Version irrelevant</w:t>
      </w:r>
    </w:p>
    <w:p w:rsidR="002E5EE7" w:rsidRDefault="002E5EE7" w:rsidP="0047361A">
      <w:pPr>
        <w:pStyle w:val="Listenabsatz"/>
        <w:numPr>
          <w:ilvl w:val="0"/>
          <w:numId w:val="18"/>
        </w:numPr>
      </w:pPr>
      <w:r>
        <w:t>Gemeinsamkeiten:</w:t>
      </w:r>
    </w:p>
    <w:p w:rsidR="002E5EE7" w:rsidRDefault="002E5EE7" w:rsidP="0047361A">
      <w:pPr>
        <w:pStyle w:val="Listenabsatz"/>
        <w:numPr>
          <w:ilvl w:val="1"/>
          <w:numId w:val="18"/>
        </w:numPr>
      </w:pPr>
      <w:r>
        <w:t>Erwerbssequenzen</w:t>
      </w:r>
    </w:p>
    <w:p w:rsidR="002E5EE7" w:rsidRDefault="002E5EE7" w:rsidP="0047361A">
      <w:pPr>
        <w:pStyle w:val="Listenabsatz"/>
        <w:numPr>
          <w:ilvl w:val="1"/>
          <w:numId w:val="18"/>
        </w:numPr>
      </w:pPr>
      <w:r>
        <w:t>UG</w:t>
      </w:r>
      <w:r w:rsidR="00830659">
        <w:t xml:space="preserve">, </w:t>
      </w:r>
      <w:r>
        <w:t>no access Theorie vs. full access: manche behaupten, die UG wäre „verbraucht“ nach dem L1 Erwerb und ist für L2 nicht mehr zugänglich, andere meinen die UG wird genauso bei L2 genutzt wie L1, diverse Zwischenpositionen</w:t>
      </w:r>
    </w:p>
    <w:p w:rsidR="00830659" w:rsidRDefault="00830659" w:rsidP="00830659"/>
    <w:p w:rsidR="00830659" w:rsidRDefault="002E5EE7" w:rsidP="00830659">
      <w:pPr>
        <w:pStyle w:val="berschrift3"/>
      </w:pPr>
      <w:bookmarkStart w:id="25" w:name="_Toc516908769"/>
      <w:r>
        <w:t>Monitor</w:t>
      </w:r>
      <w:r w:rsidR="007B7942">
        <w:t>theorie</w:t>
      </w:r>
      <w:bookmarkEnd w:id="25"/>
    </w:p>
    <w:p w:rsidR="00830659" w:rsidRDefault="00830659" w:rsidP="0047361A">
      <w:pPr>
        <w:pStyle w:val="Listenabsatz"/>
        <w:numPr>
          <w:ilvl w:val="0"/>
          <w:numId w:val="43"/>
        </w:numPr>
      </w:pPr>
      <w:r>
        <w:t>gehört noch zur/unterstützt die Identitätshypothese</w:t>
      </w:r>
    </w:p>
    <w:p w:rsidR="002E5EE7" w:rsidRDefault="007B7942" w:rsidP="0047361A">
      <w:pPr>
        <w:pStyle w:val="Listenabsatz"/>
        <w:numPr>
          <w:ilvl w:val="0"/>
          <w:numId w:val="43"/>
        </w:numPr>
      </w:pPr>
      <w:r>
        <w:t>von Krashen, hat 5 Hypothesen (beziehen sich auf Erwachsene)</w:t>
      </w:r>
    </w:p>
    <w:p w:rsidR="00830659" w:rsidRDefault="00830659" w:rsidP="0047361A">
      <w:pPr>
        <w:pStyle w:val="Listenabsatz"/>
        <w:numPr>
          <w:ilvl w:val="0"/>
          <w:numId w:val="18"/>
        </w:numPr>
      </w:pPr>
      <w:r>
        <w:t xml:space="preserve">1. </w:t>
      </w:r>
      <w:r w:rsidR="007B7942">
        <w:t>es gibt Unterschied zwischen Erwerben (unbewusst, intuitiv) und Lernen (bewusst, kognitiv)</w:t>
      </w:r>
    </w:p>
    <w:p w:rsidR="00830659" w:rsidRDefault="007B7942" w:rsidP="0047361A">
      <w:pPr>
        <w:pStyle w:val="Listenabsatz"/>
        <w:numPr>
          <w:ilvl w:val="1"/>
          <w:numId w:val="18"/>
        </w:numPr>
      </w:pPr>
      <w:r>
        <w:t>strikte Trennung, keine Möglichkeit beides zu verknüpfen</w:t>
      </w:r>
    </w:p>
    <w:p w:rsidR="007B7942" w:rsidRDefault="007B7942" w:rsidP="0047361A">
      <w:pPr>
        <w:pStyle w:val="Listenabsatz"/>
        <w:numPr>
          <w:ilvl w:val="1"/>
          <w:numId w:val="18"/>
        </w:numPr>
      </w:pPr>
      <w:r>
        <w:t>d. h. Lernen führt niemals dazu, dass man die L2 intuitiv verwenden kann</w:t>
      </w:r>
    </w:p>
    <w:p w:rsidR="007B7942" w:rsidRDefault="00830659" w:rsidP="0047361A">
      <w:pPr>
        <w:pStyle w:val="Listenabsatz"/>
        <w:numPr>
          <w:ilvl w:val="0"/>
          <w:numId w:val="18"/>
        </w:numPr>
      </w:pPr>
      <w:r>
        <w:t xml:space="preserve">2. es gibt </w:t>
      </w:r>
      <w:r w:rsidR="007B7942">
        <w:t>vorhersagbare Erwerbsequenzen bei grammatischen Strukturen</w:t>
      </w:r>
    </w:p>
    <w:p w:rsidR="00830659" w:rsidRDefault="00830659" w:rsidP="0047361A">
      <w:pPr>
        <w:pStyle w:val="Listenabsatz"/>
        <w:numPr>
          <w:ilvl w:val="0"/>
          <w:numId w:val="18"/>
        </w:numPr>
      </w:pPr>
      <w:r>
        <w:t xml:space="preserve">3. </w:t>
      </w:r>
      <w:r w:rsidR="007B7942">
        <w:t xml:space="preserve">Monitorhypothese: </w:t>
      </w:r>
      <w:r w:rsidR="000F6BCE">
        <w:t>l</w:t>
      </w:r>
      <w:r w:rsidR="007B7942">
        <w:t>ernen</w:t>
      </w:r>
      <w:r w:rsidR="000F6BCE">
        <w:t xml:space="preserve"> (nicht erwerben!)</w:t>
      </w:r>
      <w:r w:rsidR="007B7942">
        <w:t xml:space="preserve"> hat nur die Funktion, einen „Monitor“/Überwacher auszubilden</w:t>
      </w:r>
    </w:p>
    <w:p w:rsidR="007B7942" w:rsidRDefault="007B7942" w:rsidP="0047361A">
      <w:pPr>
        <w:pStyle w:val="Listenabsatz"/>
        <w:numPr>
          <w:ilvl w:val="1"/>
          <w:numId w:val="18"/>
        </w:numPr>
      </w:pPr>
      <w:r>
        <w:t>Monitor korrigiert Fehler im Kopf, bevor man sie aussprechen kann</w:t>
      </w:r>
      <w:r w:rsidR="00A162E0">
        <w:t xml:space="preserve"> (in der Grafik: gelerntes System greift noch vor Produktion ein)</w:t>
      </w:r>
    </w:p>
    <w:p w:rsidR="00830659" w:rsidRDefault="00830659" w:rsidP="0047361A">
      <w:pPr>
        <w:pStyle w:val="Listenabsatz"/>
        <w:numPr>
          <w:ilvl w:val="0"/>
          <w:numId w:val="18"/>
        </w:numPr>
      </w:pPr>
      <w:r>
        <w:t xml:space="preserve">4. </w:t>
      </w:r>
      <w:r w:rsidR="007B7942">
        <w:t xml:space="preserve">Input-Hypothese: Spracherwerb erfolgt nur durch </w:t>
      </w:r>
      <w:r>
        <w:t>V</w:t>
      </w:r>
      <w:r w:rsidR="007B7942">
        <w:t>erstehen von Information (= verständlicher Input), und nur durch diesen einen Prozess</w:t>
      </w:r>
    </w:p>
    <w:p w:rsidR="007B7942" w:rsidRDefault="007B7942" w:rsidP="0047361A">
      <w:pPr>
        <w:pStyle w:val="Listenabsatz"/>
        <w:numPr>
          <w:ilvl w:val="1"/>
          <w:numId w:val="18"/>
        </w:numPr>
      </w:pPr>
      <w:r>
        <w:t>müsste bedeuten, dass L1 und L2 immer zum selben Sprachlevel führen müssen, wenn der Input gleich ist</w:t>
      </w:r>
    </w:p>
    <w:p w:rsidR="00830659" w:rsidRDefault="00830659" w:rsidP="0047361A">
      <w:pPr>
        <w:pStyle w:val="Listenabsatz"/>
        <w:numPr>
          <w:ilvl w:val="0"/>
          <w:numId w:val="18"/>
        </w:numPr>
      </w:pPr>
      <w:r>
        <w:t xml:space="preserve">5. </w:t>
      </w:r>
      <w:r w:rsidR="007B7942">
        <w:t>Affektive-Filter-Hypothese: affektive Faktoren</w:t>
      </w:r>
      <w:r w:rsidR="000F6BCE">
        <w:t xml:space="preserve"> (Stimmungslage, Demotivation, fehlende Identifikation mit der Zielsprache, …)</w:t>
      </w:r>
      <w:r w:rsidR="007B7942">
        <w:t xml:space="preserve"> können eine negative Folge beim Spracherwerb mit sich ziehen</w:t>
      </w:r>
    </w:p>
    <w:p w:rsidR="007B7942" w:rsidRDefault="007B7942" w:rsidP="0047361A">
      <w:pPr>
        <w:pStyle w:val="Listenabsatz"/>
        <w:numPr>
          <w:ilvl w:val="1"/>
          <w:numId w:val="18"/>
        </w:numPr>
      </w:pPr>
      <w:r>
        <w:t>darum erreicht man verschiedene Levels → Hypothese 4 und 5 stützen sich zirkulär, ist ein Zirkelschluss</w:t>
      </w:r>
    </w:p>
    <w:p w:rsidR="007B7942" w:rsidRDefault="007B7942" w:rsidP="0047361A">
      <w:pPr>
        <w:pStyle w:val="Listenabsatz"/>
        <w:numPr>
          <w:ilvl w:val="0"/>
          <w:numId w:val="18"/>
        </w:numPr>
      </w:pPr>
      <w:r>
        <w:t>zur Inputhypothese: „i + 1“ → der Input muss einen Schritt über den momentanen Sprachstand sein, damit er verständlich ist und zu einem Fortschritt führt</w:t>
      </w:r>
    </w:p>
    <w:p w:rsidR="000F6BCE" w:rsidRDefault="00305E00" w:rsidP="0047361A">
      <w:pPr>
        <w:pStyle w:val="Listenabsatz"/>
        <w:numPr>
          <w:ilvl w:val="0"/>
          <w:numId w:val="18"/>
        </w:numPr>
      </w:pPr>
      <w:r>
        <w:rPr>
          <w:noProof/>
        </w:rPr>
        <mc:AlternateContent>
          <mc:Choice Requires="wpg">
            <w:drawing>
              <wp:anchor distT="0" distB="0" distL="114300" distR="114300" simplePos="0" relativeHeight="251703296" behindDoc="0" locked="0" layoutInCell="1" allowOverlap="1" wp14:anchorId="04BD3FC5" wp14:editId="6B441871">
                <wp:simplePos x="0" y="0"/>
                <wp:positionH relativeFrom="column">
                  <wp:posOffset>460206</wp:posOffset>
                </wp:positionH>
                <wp:positionV relativeFrom="paragraph">
                  <wp:posOffset>326069</wp:posOffset>
                </wp:positionV>
                <wp:extent cx="4876800" cy="1801495"/>
                <wp:effectExtent l="0" t="0" r="0" b="8255"/>
                <wp:wrapTopAndBottom/>
                <wp:docPr id="21" name="Gruppieren 21"/>
                <wp:cNvGraphicFramePr/>
                <a:graphic xmlns:a="http://schemas.openxmlformats.org/drawingml/2006/main">
                  <a:graphicData uri="http://schemas.microsoft.com/office/word/2010/wordprocessingGroup">
                    <wpg:wgp>
                      <wpg:cNvGrpSpPr/>
                      <wpg:grpSpPr>
                        <a:xfrm>
                          <a:off x="0" y="0"/>
                          <a:ext cx="4876800" cy="1801495"/>
                          <a:chOff x="0" y="0"/>
                          <a:chExt cx="5537200" cy="2051685"/>
                        </a:xfrm>
                      </wpg:grpSpPr>
                      <pic:pic xmlns:pic="http://schemas.openxmlformats.org/drawingml/2006/picture">
                        <pic:nvPicPr>
                          <pic:cNvPr id="6" name="Grafik 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7200" cy="2051685"/>
                          </a:xfrm>
                          <a:prstGeom prst="rect">
                            <a:avLst/>
                          </a:prstGeom>
                          <a:noFill/>
                          <a:ln>
                            <a:noFill/>
                          </a:ln>
                        </pic:spPr>
                      </pic:pic>
                      <wps:wsp>
                        <wps:cNvPr id="217" name="Textfeld 2"/>
                        <wps:cNvSpPr txBox="1">
                          <a:spLocks noChangeArrowheads="1"/>
                        </wps:cNvSpPr>
                        <wps:spPr bwMode="auto">
                          <a:xfrm>
                            <a:off x="3999053" y="86810"/>
                            <a:ext cx="1136650" cy="342900"/>
                          </a:xfrm>
                          <a:prstGeom prst="rect">
                            <a:avLst/>
                          </a:prstGeom>
                          <a:noFill/>
                          <a:ln w="9525">
                            <a:noFill/>
                            <a:miter lim="800000"/>
                            <a:headEnd/>
                            <a:tailEnd/>
                          </a:ln>
                        </wps:spPr>
                        <wps:txbx>
                          <w:txbxContent>
                            <w:p w:rsidR="00305E00" w:rsidRPr="00A162E0" w:rsidRDefault="00305E00" w:rsidP="00305E00">
                              <w:pPr>
                                <w:rPr>
                                  <w:b/>
                                </w:rPr>
                              </w:pPr>
                              <w:r w:rsidRPr="00A162E0">
                                <w:rPr>
                                  <w:b/>
                                  <w:color w:val="C00000"/>
                                  <w:sz w:val="32"/>
                                </w:rPr>
                                <w:t>Monitor</w:t>
                              </w:r>
                            </w:p>
                          </w:txbxContent>
                        </wps:txbx>
                        <wps:bodyPr rot="0" vert="horz" wrap="square" lIns="91440" tIns="45720" rIns="91440" bIns="45720" anchor="t" anchorCtr="0">
                          <a:noAutofit/>
                        </wps:bodyPr>
                      </wps:wsp>
                      <wps:wsp>
                        <wps:cNvPr id="7" name="Gerade Verbindung mit Pfeil 7"/>
                        <wps:cNvCnPr/>
                        <wps:spPr>
                          <a:xfrm flipH="1">
                            <a:off x="4132162" y="341453"/>
                            <a:ext cx="342900" cy="768350"/>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4BD3FC5" id="Gruppieren 21" o:spid="_x0000_s1026" style="position:absolute;left:0;text-align:left;margin-left:36.25pt;margin-top:25.65pt;width:384pt;height:141.85pt;z-index:251703296;mso-width-relative:margin;mso-height-relative:margin" coordsize="55372,205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7" type="#_x0000_t75" style="position:absolute;width:55372;height:20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">
                  <v:imagedata r:id="rId17" o:title=""/>
                </v:shape>
                <v:shapetype id="_x0000_t202" coordsize="21600,21600" o:spt="202" path="m,l,21600r21600,l21600,xe">
                  <v:stroke joinstyle="miter"/>
                  <v:path gradientshapeok="t" o:connecttype="rect"/>
                </v:shapetype>
                <v:shape id="Textfeld 2" o:spid="_x0000_s1028" type="#_x0000_t202" style="position:absolute;left:39990;top:868;width:113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305E00" w:rsidRPr="00A162E0" w:rsidRDefault="00305E00" w:rsidP="00305E00">
                        <w:pPr>
                          <w:rPr>
                            <w:b/>
                          </w:rPr>
                        </w:pPr>
                        <w:r w:rsidRPr="00A162E0">
                          <w:rPr>
                            <w:b/>
                            <w:color w:val="C00000"/>
                            <w:sz w:val="32"/>
                          </w:rPr>
                          <w:t>Monitor</w:t>
                        </w:r>
                      </w:p>
                    </w:txbxContent>
                  </v:textbox>
                </v:shape>
                <v:shapetype id="_x0000_t32" coordsize="21600,21600" o:spt="32" o:oned="t" path="m,l21600,21600e" filled="f">
                  <v:path arrowok="t" fillok="f" o:connecttype="none"/>
                  <o:lock v:ext="edit" shapetype="t"/>
                </v:shapetype>
                <v:shape id="Gerade Verbindung mit Pfeil 7" o:spid="_x0000_s1029" type="#_x0000_t32" style="position:absolute;left:41321;top:3414;width:3429;height:76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" strokecolor="#c00000" strokeweight="1.5pt">
                  <v:stroke endarrow="block" joinstyle="miter"/>
                </v:shape>
                <w10:wrap type="topAndBottom"/>
              </v:group>
            </w:pict>
          </mc:Fallback>
        </mc:AlternateContent>
      </w:r>
      <w:r w:rsidR="000F6BCE">
        <w:t>LAD = language acquisition device</w:t>
      </w:r>
    </w:p>
    <w:p w:rsidR="000F6BCE" w:rsidRDefault="000F6BCE" w:rsidP="0047361A">
      <w:pPr>
        <w:pStyle w:val="Listenabsatz"/>
        <w:numPr>
          <w:ilvl w:val="0"/>
          <w:numId w:val="18"/>
        </w:numPr>
      </w:pPr>
      <w:r>
        <w:lastRenderedPageBreak/>
        <w:t>Kritik (nach Edmonson/House):</w:t>
      </w:r>
    </w:p>
    <w:p w:rsidR="000F6BCE" w:rsidRDefault="000F6BCE" w:rsidP="0047361A">
      <w:pPr>
        <w:pStyle w:val="Listenabsatz"/>
        <w:numPr>
          <w:ilvl w:val="1"/>
          <w:numId w:val="18"/>
        </w:numPr>
      </w:pPr>
      <w:r>
        <w:t>empirisch nicht belegbar</w:t>
      </w:r>
      <w:r w:rsidR="00276A68">
        <w:t xml:space="preserve"> bzw. falsifizierbar;</w:t>
      </w:r>
      <w:r>
        <w:t xml:space="preserve"> basiert auf Annahme</w:t>
      </w:r>
      <w:r w:rsidR="00276A68">
        <w:t xml:space="preserve"> natürlicher Erwerbssequenzen (Studien, die ihrerseits selbst zu bemängeln und nicht falsifizierbar sind)</w:t>
      </w:r>
    </w:p>
    <w:p w:rsidR="000F6BCE" w:rsidRDefault="000F6BCE" w:rsidP="0047361A">
      <w:pPr>
        <w:pStyle w:val="Listenabsatz"/>
        <w:numPr>
          <w:ilvl w:val="1"/>
          <w:numId w:val="18"/>
        </w:numPr>
      </w:pPr>
      <w:r>
        <w:t>widerspricht Erfahrungen: Lernen führt zu Automatisierung und intuitiver Anwendung der L2</w:t>
      </w:r>
    </w:p>
    <w:p w:rsidR="00276A68" w:rsidRDefault="00276A68" w:rsidP="0047361A">
      <w:pPr>
        <w:pStyle w:val="Listenabsatz"/>
        <w:numPr>
          <w:ilvl w:val="1"/>
          <w:numId w:val="18"/>
        </w:numPr>
      </w:pPr>
      <w:r>
        <w:t>Zirkularität: wenn ein Lernerfolg auftritt, wird daraus geschlossen, dass der Input verständlich war (weil man verständlichen Input nur dadurch erkennt, dass er zu Lernerfolg führt)</w:t>
      </w:r>
    </w:p>
    <w:p w:rsidR="000F6BCE" w:rsidRDefault="00276A68" w:rsidP="0047361A">
      <w:pPr>
        <w:pStyle w:val="Listenabsatz"/>
        <w:numPr>
          <w:ilvl w:val="1"/>
          <w:numId w:val="18"/>
        </w:numPr>
      </w:pPr>
      <w:r>
        <w:t xml:space="preserve">nur </w:t>
      </w:r>
      <w:r w:rsidR="000F6BCE">
        <w:t xml:space="preserve">biologische, angeborene Fähigkeiten </w:t>
      </w:r>
      <w:r>
        <w:t>werden berücksichtigt</w:t>
      </w:r>
      <w:r w:rsidR="000F6BCE">
        <w:t>; Umweltfaktoren nicht bzw. sind eigentlich negativ (affektive Faktoren)</w:t>
      </w:r>
    </w:p>
    <w:p w:rsidR="000F6BCE" w:rsidRDefault="000F6BCE" w:rsidP="0047361A">
      <w:pPr>
        <w:pStyle w:val="Listenabsatz"/>
        <w:numPr>
          <w:ilvl w:val="1"/>
          <w:numId w:val="18"/>
        </w:numPr>
      </w:pPr>
      <w:r>
        <w:t>man könnte daraus schließen, das FS-Unterricht sinnlos ist</w:t>
      </w:r>
    </w:p>
    <w:p w:rsidR="000F6BCE" w:rsidRDefault="000F6BCE" w:rsidP="0047361A">
      <w:pPr>
        <w:pStyle w:val="Listenabsatz"/>
        <w:numPr>
          <w:ilvl w:val="1"/>
          <w:numId w:val="18"/>
        </w:numPr>
      </w:pPr>
      <w:r>
        <w:t>trotz dieser Kritik ist die Theorie sehr einflussreich</w:t>
      </w:r>
    </w:p>
    <w:p w:rsidR="000F6BCE" w:rsidRDefault="000F6BCE" w:rsidP="000F6BCE"/>
    <w:p w:rsidR="000F6BCE" w:rsidRDefault="000F6BCE" w:rsidP="00276A68">
      <w:pPr>
        <w:pStyle w:val="berschrift3"/>
      </w:pPr>
      <w:bookmarkStart w:id="26" w:name="_Toc516908770"/>
      <w:r>
        <w:t>Kontrastivhypothese</w:t>
      </w:r>
      <w:bookmarkEnd w:id="26"/>
    </w:p>
    <w:p w:rsidR="000F6BCE" w:rsidRDefault="000F6BCE" w:rsidP="0047361A">
      <w:pPr>
        <w:pStyle w:val="Listenabsatz"/>
        <w:numPr>
          <w:ilvl w:val="0"/>
          <w:numId w:val="19"/>
        </w:numPr>
      </w:pPr>
      <w:r>
        <w:t>L2 wird von der Struktur der bereits erworbenen L1 bestimmt</w:t>
      </w:r>
    </w:p>
    <w:p w:rsidR="000F6BCE" w:rsidRDefault="000F6BCE" w:rsidP="0047361A">
      <w:pPr>
        <w:pStyle w:val="Listenabsatz"/>
        <w:numPr>
          <w:ilvl w:val="0"/>
          <w:numId w:val="19"/>
        </w:numPr>
      </w:pPr>
      <w:r>
        <w:t>Strukturen, die bei L1 und L2 gleich sind, sind leichter zu lernen (z. B. Wortstellung, Phonologie, …)</w:t>
      </w:r>
      <w:r w:rsidR="00276A68">
        <w:t xml:space="preserve"> → positiver Transfer</w:t>
      </w:r>
    </w:p>
    <w:p w:rsidR="000F6BCE" w:rsidRDefault="000F6BCE" w:rsidP="0047361A">
      <w:pPr>
        <w:pStyle w:val="Listenabsatz"/>
        <w:numPr>
          <w:ilvl w:val="0"/>
          <w:numId w:val="19"/>
        </w:numPr>
      </w:pPr>
      <w:r>
        <w:t>dort, wo die Strukturen kontrastieren, passieren öfter Fehler</w:t>
      </w:r>
      <w:r w:rsidR="00276A68">
        <w:t xml:space="preserve"> und es gibt Lernschwierigkeiten → negativer Transfer bzw. Interferenz von L1 zu L2</w:t>
      </w:r>
    </w:p>
    <w:p w:rsidR="0020171F" w:rsidRDefault="00276A68" w:rsidP="0047361A">
      <w:pPr>
        <w:pStyle w:val="Listenabsatz"/>
        <w:numPr>
          <w:ilvl w:val="0"/>
          <w:numId w:val="19"/>
        </w:numPr>
      </w:pPr>
      <w:r>
        <w:t xml:space="preserve">Problem: </w:t>
      </w:r>
      <w:r w:rsidR="0020171F">
        <w:t>ist einfach falsch</w:t>
      </w:r>
      <w:r>
        <w:t>,</w:t>
      </w:r>
      <w:r w:rsidR="0020171F">
        <w:t xml:space="preserve"> auch Ähnlichkeiten können zu Fehlern führen; insbesondere wenn zwei Strukturen sehr ähnlich sind, aber doch nicht ganz gleich kommt es leichter zu Fehlern, als wenn der Unterschied riesengroß ist</w:t>
      </w:r>
    </w:p>
    <w:p w:rsidR="000F6BCE" w:rsidRDefault="0020171F" w:rsidP="0047361A">
      <w:pPr>
        <w:pStyle w:val="Listenabsatz"/>
        <w:numPr>
          <w:ilvl w:val="0"/>
          <w:numId w:val="19"/>
        </w:numPr>
      </w:pPr>
      <w:r>
        <w:t>man kann aber von einer schwachen Version ausgehen, dass es positive und negative Einflüsse gibt, aber die nicht unbedingt zwangsweise mit Gleich oder Ungleich zusammenhängen; Hypothese wird dadurch aber sehr trivial</w:t>
      </w:r>
    </w:p>
    <w:p w:rsidR="0020171F" w:rsidRDefault="0020171F" w:rsidP="0020171F"/>
    <w:p w:rsidR="0020171F" w:rsidRDefault="0020171F" w:rsidP="008050EE">
      <w:pPr>
        <w:pStyle w:val="berschrift3"/>
      </w:pPr>
      <w:bookmarkStart w:id="27" w:name="_Toc516908771"/>
      <w:r>
        <w:t>Interlanguage-Hypothese</w:t>
      </w:r>
      <w:bookmarkEnd w:id="27"/>
    </w:p>
    <w:p w:rsidR="0020171F" w:rsidRDefault="008050EE" w:rsidP="0047361A">
      <w:pPr>
        <w:pStyle w:val="Listenabsatz"/>
        <w:numPr>
          <w:ilvl w:val="0"/>
          <w:numId w:val="20"/>
        </w:numPr>
      </w:pPr>
      <w:r>
        <w:t xml:space="preserve">Interlanguage, </w:t>
      </w:r>
      <w:r w:rsidR="0020171F">
        <w:t>Interimssprache</w:t>
      </w:r>
      <w:r>
        <w:t>, Lernersprache</w:t>
      </w:r>
      <w:r w:rsidR="0020171F">
        <w:t>: Zwischenstufe zwischen dem</w:t>
      </w:r>
      <w:r>
        <w:t>,</w:t>
      </w:r>
      <w:r w:rsidR="0020171F">
        <w:t xml:space="preserve"> was die Zielsprache am Ende darstellen soll und dem, was sie am Anfang darstellt</w:t>
      </w:r>
    </w:p>
    <w:p w:rsidR="008050EE" w:rsidRDefault="008050EE" w:rsidP="0047361A">
      <w:pPr>
        <w:pStyle w:val="Listenabsatz"/>
        <w:numPr>
          <w:ilvl w:val="1"/>
          <w:numId w:val="20"/>
        </w:numPr>
      </w:pPr>
      <w:r>
        <w:t>spezifisches Sprachsystem, dass Züge von L1 und L2 trägt</w:t>
      </w:r>
    </w:p>
    <w:p w:rsidR="008050EE" w:rsidRDefault="008050EE" w:rsidP="0047361A">
      <w:pPr>
        <w:pStyle w:val="Listenabsatz"/>
        <w:numPr>
          <w:ilvl w:val="1"/>
          <w:numId w:val="20"/>
        </w:numPr>
      </w:pPr>
      <w:r>
        <w:t>hat außerdem eigenständige, von L1 und L2 unabhängige Merkmale</w:t>
      </w:r>
    </w:p>
    <w:p w:rsidR="008050EE" w:rsidRDefault="008050EE" w:rsidP="0047361A">
      <w:pPr>
        <w:pStyle w:val="Listenabsatz"/>
        <w:numPr>
          <w:ilvl w:val="0"/>
          <w:numId w:val="20"/>
        </w:numPr>
      </w:pPr>
      <w:r>
        <w:t>charakteristische Züge der Interlanguage:</w:t>
      </w:r>
    </w:p>
    <w:p w:rsidR="0020171F" w:rsidRDefault="0020171F" w:rsidP="0047361A">
      <w:pPr>
        <w:pStyle w:val="Listenabsatz"/>
        <w:numPr>
          <w:ilvl w:val="1"/>
          <w:numId w:val="20"/>
        </w:numPr>
      </w:pPr>
      <w:r>
        <w:t xml:space="preserve">hat transistorischen </w:t>
      </w:r>
      <w:r w:rsidR="008050EE">
        <w:t>(</w:t>
      </w:r>
      <w:r>
        <w:t>= Übergangs-</w:t>
      </w:r>
      <w:r w:rsidR="008050EE">
        <w:t>)</w:t>
      </w:r>
      <w:r>
        <w:t xml:space="preserve"> Charakter</w:t>
      </w:r>
    </w:p>
    <w:p w:rsidR="008050EE" w:rsidRDefault="008050EE" w:rsidP="0047361A">
      <w:pPr>
        <w:pStyle w:val="Listenabsatz"/>
        <w:numPr>
          <w:ilvl w:val="1"/>
          <w:numId w:val="20"/>
        </w:numPr>
      </w:pPr>
      <w:r>
        <w:t>Systematizität</w:t>
      </w:r>
    </w:p>
    <w:p w:rsidR="008050EE" w:rsidRDefault="008050EE" w:rsidP="0047361A">
      <w:pPr>
        <w:pStyle w:val="Listenabsatz"/>
        <w:numPr>
          <w:ilvl w:val="1"/>
          <w:numId w:val="20"/>
        </w:numPr>
      </w:pPr>
      <w:r>
        <w:t>eigenständig ggü. L1 und L2</w:t>
      </w:r>
    </w:p>
    <w:p w:rsidR="008050EE" w:rsidRDefault="0020171F" w:rsidP="0047361A">
      <w:pPr>
        <w:pStyle w:val="Listenabsatz"/>
        <w:numPr>
          <w:ilvl w:val="1"/>
          <w:numId w:val="20"/>
        </w:numPr>
      </w:pPr>
      <w:r>
        <w:t>durchlässig</w:t>
      </w:r>
    </w:p>
    <w:p w:rsidR="008050EE" w:rsidRDefault="008050EE" w:rsidP="0047361A">
      <w:pPr>
        <w:pStyle w:val="Listenabsatz"/>
        <w:numPr>
          <w:ilvl w:val="1"/>
          <w:numId w:val="20"/>
        </w:numPr>
      </w:pPr>
      <w:r>
        <w:t>variabel</w:t>
      </w:r>
    </w:p>
    <w:p w:rsidR="008050EE" w:rsidRDefault="0020171F" w:rsidP="0047361A">
      <w:pPr>
        <w:pStyle w:val="Listenabsatz"/>
        <w:numPr>
          <w:ilvl w:val="1"/>
          <w:numId w:val="20"/>
        </w:numPr>
      </w:pPr>
      <w:r>
        <w:t>verändert sich durchs Lernen</w:t>
      </w:r>
    </w:p>
    <w:p w:rsidR="0020171F" w:rsidRDefault="0020171F" w:rsidP="0047361A">
      <w:pPr>
        <w:pStyle w:val="Listenabsatz"/>
        <w:numPr>
          <w:ilvl w:val="0"/>
          <w:numId w:val="20"/>
        </w:numPr>
      </w:pPr>
      <w:r>
        <w:t>psycholing. Prozesse:</w:t>
      </w:r>
    </w:p>
    <w:p w:rsidR="0020171F" w:rsidRDefault="0020171F" w:rsidP="0047361A">
      <w:pPr>
        <w:pStyle w:val="Listenabsatz"/>
        <w:numPr>
          <w:ilvl w:val="1"/>
          <w:numId w:val="20"/>
        </w:numPr>
      </w:pPr>
      <w:r>
        <w:t>Teile aus L1 und L2</w:t>
      </w:r>
    </w:p>
    <w:p w:rsidR="0020171F" w:rsidRDefault="008050EE" w:rsidP="0047361A">
      <w:pPr>
        <w:pStyle w:val="Listenabsatz"/>
        <w:numPr>
          <w:ilvl w:val="1"/>
          <w:numId w:val="20"/>
        </w:numPr>
      </w:pPr>
      <w:r>
        <w:t xml:space="preserve">Transfer aus der Lernumgebung, z. B. ungeeignete Materialien oder Übungsformen → </w:t>
      </w:r>
      <w:r w:rsidR="0020171F">
        <w:t>Sondermerkmale der Interlanguage</w:t>
      </w:r>
    </w:p>
    <w:p w:rsidR="0020171F" w:rsidRDefault="0020171F" w:rsidP="0047361A">
      <w:pPr>
        <w:pStyle w:val="Listenabsatz"/>
        <w:numPr>
          <w:ilvl w:val="1"/>
          <w:numId w:val="20"/>
        </w:numPr>
      </w:pPr>
      <w:r>
        <w:t>Lernstrategien, z. B. Regeln finden und überprüfen</w:t>
      </w:r>
    </w:p>
    <w:p w:rsidR="0020171F" w:rsidRDefault="0020171F" w:rsidP="0047361A">
      <w:pPr>
        <w:pStyle w:val="Listenabsatz"/>
        <w:numPr>
          <w:ilvl w:val="1"/>
          <w:numId w:val="20"/>
        </w:numPr>
      </w:pPr>
      <w:r>
        <w:lastRenderedPageBreak/>
        <w:t>Kommunikationsstrategien: in der Performan</w:t>
      </w:r>
      <w:r w:rsidR="008050EE">
        <w:t>z</w:t>
      </w:r>
      <w:r>
        <w:t xml:space="preserve"> das Anwenden von Strategien, die die Kommunikation erleichtern, z. B. Bereiche</w:t>
      </w:r>
      <w:r w:rsidR="008050EE">
        <w:t>,</w:t>
      </w:r>
      <w:r>
        <w:t xml:space="preserve"> die nicht beherrscht werden</w:t>
      </w:r>
      <w:r w:rsidR="008050EE">
        <w:t>,</w:t>
      </w:r>
      <w:r>
        <w:t xml:space="preserve"> vermeiden</w:t>
      </w:r>
      <w:r w:rsidR="008050EE">
        <w:t>;</w:t>
      </w:r>
      <w:r>
        <w:t xml:space="preserve"> Synonyme und Umschreibungen für Vokabeldefizite finden</w:t>
      </w:r>
    </w:p>
    <w:p w:rsidR="0020171F" w:rsidRDefault="0020171F" w:rsidP="0047361A">
      <w:pPr>
        <w:pStyle w:val="Listenabsatz"/>
        <w:numPr>
          <w:ilvl w:val="1"/>
          <w:numId w:val="20"/>
        </w:numPr>
      </w:pPr>
      <w:r>
        <w:t>Übergeneralisierung</w:t>
      </w:r>
    </w:p>
    <w:p w:rsidR="0020171F" w:rsidRDefault="0020171F" w:rsidP="0047361A">
      <w:pPr>
        <w:pStyle w:val="Listenabsatz"/>
        <w:numPr>
          <w:ilvl w:val="0"/>
          <w:numId w:val="20"/>
        </w:numPr>
      </w:pPr>
      <w:r>
        <w:t>man geht davon aus, dass es sinnvoll ist, Interlanguages zu erforschen</w:t>
      </w:r>
    </w:p>
    <w:p w:rsidR="0020171F" w:rsidRDefault="0020171F" w:rsidP="0047361A">
      <w:pPr>
        <w:pStyle w:val="Listenabsatz"/>
        <w:numPr>
          <w:ilvl w:val="0"/>
          <w:numId w:val="20"/>
        </w:numPr>
      </w:pPr>
      <w:r>
        <w:t>Fossilisierung: normalerweise wird darunter verstanden, dass sich Fehler einschleifen, wenn man sie nicht ausbessert, und sie dann immer in der Sprache bleiben; hier ist gemeint, dass es Elemente der Interlanguage gibt, die gelernt wurden und nicht mehr verbessert werden (also nicht zielsprachlich werden)</w:t>
      </w:r>
      <w:r w:rsidR="00AD3566">
        <w:t xml:space="preserve"> → Stillstand</w:t>
      </w:r>
    </w:p>
    <w:p w:rsidR="008050EE" w:rsidRDefault="008050EE" w:rsidP="0047361A">
      <w:pPr>
        <w:pStyle w:val="Listenabsatz"/>
        <w:numPr>
          <w:ilvl w:val="1"/>
          <w:numId w:val="20"/>
        </w:numPr>
      </w:pPr>
      <w:r>
        <w:t>trotz Unterricht bzw. Kontakt mit der Zielsprache</w:t>
      </w:r>
    </w:p>
    <w:p w:rsidR="00AD3566" w:rsidRDefault="00AD3566" w:rsidP="0047361A">
      <w:pPr>
        <w:pStyle w:val="Listenabsatz"/>
        <w:numPr>
          <w:ilvl w:val="1"/>
          <w:numId w:val="20"/>
        </w:numPr>
      </w:pPr>
      <w:r>
        <w:t>Gründe dafür können sein, dass die benötigten Strukturen nie erlernt wurden</w:t>
      </w:r>
    </w:p>
    <w:p w:rsidR="00AD3566" w:rsidRDefault="00AD3566" w:rsidP="0047361A">
      <w:pPr>
        <w:pStyle w:val="Listenabsatz"/>
        <w:numPr>
          <w:ilvl w:val="1"/>
          <w:numId w:val="20"/>
        </w:numPr>
      </w:pPr>
      <w:r>
        <w:t>aber auch Angst,</w:t>
      </w:r>
      <w:r w:rsidR="00305E00">
        <w:t xml:space="preserve"> dass</w:t>
      </w:r>
      <w:r>
        <w:t xml:space="preserve"> die eigene (sprachliche, nationale oder auch religiöse) Identität verloren geht, wenn man die andere Sprache lernt</w:t>
      </w:r>
    </w:p>
    <w:p w:rsidR="00AD3566" w:rsidRDefault="00AD3566" w:rsidP="0047361A">
      <w:pPr>
        <w:pStyle w:val="Listenabsatz"/>
        <w:numPr>
          <w:ilvl w:val="0"/>
          <w:numId w:val="20"/>
        </w:numPr>
      </w:pPr>
      <w:r>
        <w:t>Pidginisierung der Interlanguage: ist eine abgespeckte Version der Zielsprache, die verwendet wird und auch einigermaßen funktioniert und stabil ist; z. B. „Ausländerdeutsch“ von Österreichern vor Migranten (nur Infinitive wie „gehen du dorthin“)</w:t>
      </w:r>
    </w:p>
    <w:p w:rsidR="00633737" w:rsidRDefault="00633737" w:rsidP="00633737"/>
    <w:p w:rsidR="00633737" w:rsidRDefault="00633737" w:rsidP="008050EE">
      <w:pPr>
        <w:pStyle w:val="berschrift3"/>
      </w:pPr>
      <w:bookmarkStart w:id="28" w:name="_Toc516908772"/>
      <w:r>
        <w:t>Second Language Acquisition</w:t>
      </w:r>
      <w:r w:rsidR="008050EE">
        <w:t xml:space="preserve"> (= SLA)</w:t>
      </w:r>
      <w:r>
        <w:t xml:space="preserve"> Research</w:t>
      </w:r>
      <w:bookmarkEnd w:id="28"/>
    </w:p>
    <w:p w:rsidR="008050EE" w:rsidRDefault="00633737" w:rsidP="0047361A">
      <w:pPr>
        <w:pStyle w:val="Listenabsatz"/>
        <w:numPr>
          <w:ilvl w:val="0"/>
          <w:numId w:val="21"/>
        </w:numPr>
      </w:pPr>
      <w:r>
        <w:t>quantitative Forschungen:</w:t>
      </w:r>
    </w:p>
    <w:p w:rsidR="00633737" w:rsidRDefault="00633737" w:rsidP="0047361A">
      <w:pPr>
        <w:pStyle w:val="Listenabsatz"/>
        <w:numPr>
          <w:ilvl w:val="1"/>
          <w:numId w:val="21"/>
        </w:numPr>
      </w:pPr>
      <w:r>
        <w:t>mit abhängiger und unabhängiger Variable Ergebnisse in Zahlen fassen</w:t>
      </w:r>
    </w:p>
    <w:p w:rsidR="008050EE" w:rsidRDefault="008050EE" w:rsidP="0047361A">
      <w:pPr>
        <w:pStyle w:val="Listenabsatz"/>
        <w:numPr>
          <w:ilvl w:val="1"/>
          <w:numId w:val="21"/>
        </w:numPr>
      </w:pPr>
      <w:r>
        <w:t>experimentelle Designs wie pretest-to-posttest (vor und nach der „Intervention“), Versuchsgruppe vs. Kontrollgruppe, …</w:t>
      </w:r>
    </w:p>
    <w:p w:rsidR="008050EE" w:rsidRDefault="008050EE" w:rsidP="0047361A">
      <w:pPr>
        <w:pStyle w:val="Listenabsatz"/>
        <w:numPr>
          <w:ilvl w:val="1"/>
          <w:numId w:val="21"/>
        </w:numPr>
      </w:pPr>
      <w:r>
        <w:t>quasi-experimentelle Designs wie Korrelationsstudien, Faktorenanalysen, …</w:t>
      </w:r>
    </w:p>
    <w:p w:rsidR="008050EE" w:rsidRDefault="008050EE" w:rsidP="0047361A">
      <w:pPr>
        <w:pStyle w:val="Listenabsatz"/>
        <w:numPr>
          <w:ilvl w:val="1"/>
          <w:numId w:val="21"/>
        </w:numPr>
      </w:pPr>
      <w:r>
        <w:t>Gütekriterien: Wiederholbarkeit, Validität, Reliabilität</w:t>
      </w:r>
    </w:p>
    <w:p w:rsidR="00633737" w:rsidRDefault="00216E71" w:rsidP="0047361A">
      <w:pPr>
        <w:pStyle w:val="Listenabsatz"/>
        <w:numPr>
          <w:ilvl w:val="0"/>
          <w:numId w:val="21"/>
        </w:numPr>
      </w:pPr>
      <w:r>
        <w:t>qualitative Forschung</w:t>
      </w:r>
      <w:r w:rsidR="008050EE">
        <w:t>:</w:t>
      </w:r>
    </w:p>
    <w:p w:rsidR="008050EE" w:rsidRDefault="008050EE" w:rsidP="0047361A">
      <w:pPr>
        <w:pStyle w:val="Listenabsatz"/>
        <w:numPr>
          <w:ilvl w:val="1"/>
          <w:numId w:val="21"/>
        </w:numPr>
      </w:pPr>
      <w:r>
        <w:t>keine Kontrolle kontextueller Faktoren</w:t>
      </w:r>
    </w:p>
    <w:p w:rsidR="008050EE" w:rsidRDefault="008050EE" w:rsidP="0047361A">
      <w:pPr>
        <w:pStyle w:val="Listenabsatz"/>
        <w:numPr>
          <w:ilvl w:val="1"/>
          <w:numId w:val="21"/>
        </w:numPr>
      </w:pPr>
      <w:r>
        <w:t>kleine Samples</w:t>
      </w:r>
    </w:p>
    <w:p w:rsidR="008050EE" w:rsidRDefault="008050EE" w:rsidP="0047361A">
      <w:pPr>
        <w:pStyle w:val="Listenabsatz"/>
        <w:numPr>
          <w:ilvl w:val="1"/>
          <w:numId w:val="21"/>
        </w:numPr>
      </w:pPr>
      <w:r>
        <w:t>verstehen, holistisches Vorgehen</w:t>
      </w:r>
    </w:p>
    <w:p w:rsidR="008050EE" w:rsidRDefault="008050EE" w:rsidP="0047361A">
      <w:pPr>
        <w:pStyle w:val="Listenabsatz"/>
        <w:numPr>
          <w:ilvl w:val="1"/>
          <w:numId w:val="21"/>
        </w:numPr>
      </w:pPr>
      <w:r>
        <w:t>z. B. Beobachtungen, Interviews, Lerntagebücher</w:t>
      </w:r>
    </w:p>
    <w:p w:rsidR="008050EE" w:rsidRDefault="008050EE" w:rsidP="0047361A">
      <w:pPr>
        <w:pStyle w:val="Listenabsatz"/>
        <w:numPr>
          <w:ilvl w:val="1"/>
          <w:numId w:val="21"/>
        </w:numPr>
      </w:pPr>
      <w:r>
        <w:t>Gütekriterien: Glaubwürdigkeit, Übertragbarkeit, Abhängigkeit</w:t>
      </w:r>
    </w:p>
    <w:p w:rsidR="00216E71" w:rsidRDefault="008050EE" w:rsidP="0047361A">
      <w:pPr>
        <w:pStyle w:val="Listenabsatz"/>
        <w:numPr>
          <w:ilvl w:val="0"/>
          <w:numId w:val="21"/>
        </w:numPr>
      </w:pPr>
      <w:r>
        <w:t xml:space="preserve">mixed methods, z. B. </w:t>
      </w:r>
      <w:r w:rsidR="00216E71">
        <w:t>Triangulation: verschiedene Methoden werden berücksichtigt, z. B. qualitative und quantitative; oder Forschertriangulation mit einem Neurolinguisten, einem Mediziner, einen SLLF Typen; Schwierigkeit: Kompatibilität der Methoden</w:t>
      </w:r>
    </w:p>
    <w:p w:rsidR="00216E71" w:rsidRDefault="00216E71" w:rsidP="00216E71"/>
    <w:p w:rsidR="00216E71" w:rsidRPr="0026190E" w:rsidRDefault="00216E71" w:rsidP="00216E71">
      <w:pPr>
        <w:rPr>
          <w:rStyle w:val="IntensiveHervorhebung"/>
        </w:rPr>
      </w:pPr>
      <w:r w:rsidRPr="0026190E">
        <w:rPr>
          <w:rStyle w:val="IntensiveHervorhebung"/>
        </w:rPr>
        <w:t>Prüfungsfragen</w:t>
      </w:r>
    </w:p>
    <w:p w:rsidR="00216E71" w:rsidRDefault="00216E71" w:rsidP="0047361A">
      <w:pPr>
        <w:pStyle w:val="Listenabsatz"/>
        <w:numPr>
          <w:ilvl w:val="0"/>
          <w:numId w:val="22"/>
        </w:numPr>
      </w:pPr>
      <w:r>
        <w:t>Zitat: „</w:t>
      </w:r>
      <w:r w:rsidR="009C75A7">
        <w:t>K</w:t>
      </w:r>
      <w:r>
        <w:t>inder lernen die d</w:t>
      </w:r>
      <w:r w:rsidR="009C75A7">
        <w:t>eutsche</w:t>
      </w:r>
      <w:r>
        <w:t xml:space="preserve"> </w:t>
      </w:r>
      <w:r w:rsidR="009C75A7">
        <w:t>S</w:t>
      </w:r>
      <w:r>
        <w:t xml:space="preserve">prache so, wie sie ihre </w:t>
      </w:r>
      <w:r w:rsidR="009C75A7">
        <w:t>M</w:t>
      </w:r>
      <w:r>
        <w:t>uttersprache gelernt haben“ (Flüchtlingskinder)</w:t>
      </w:r>
    </w:p>
    <w:p w:rsidR="00216E71" w:rsidRDefault="009C75A7" w:rsidP="0047361A">
      <w:pPr>
        <w:pStyle w:val="Listenabsatz"/>
        <w:numPr>
          <w:ilvl w:val="1"/>
          <w:numId w:val="22"/>
        </w:numPr>
      </w:pPr>
      <w:r>
        <w:t>sprachlehr- und -</w:t>
      </w:r>
      <w:r w:rsidR="00216E71">
        <w:t>ler</w:t>
      </w:r>
      <w:r>
        <w:t>n</w:t>
      </w:r>
      <w:r w:rsidR="00216E71">
        <w:t xml:space="preserve">theoretische Grundlagen dieser </w:t>
      </w:r>
      <w:r>
        <w:t>Ä</w:t>
      </w:r>
      <w:r w:rsidR="00216E71">
        <w:t>ußerung aufde</w:t>
      </w:r>
      <w:r>
        <w:t>ck</w:t>
      </w:r>
      <w:r w:rsidR="00216E71">
        <w:t>en</w:t>
      </w:r>
    </w:p>
    <w:p w:rsidR="00216E71" w:rsidRDefault="00216E71" w:rsidP="0047361A">
      <w:pPr>
        <w:pStyle w:val="Listenabsatz"/>
        <w:numPr>
          <w:ilvl w:val="1"/>
          <w:numId w:val="22"/>
        </w:numPr>
      </w:pPr>
      <w:r>
        <w:t xml:space="preserve">erörtern, welche der </w:t>
      </w:r>
      <w:r w:rsidR="009C75A7">
        <w:t>H</w:t>
      </w:r>
      <w:r>
        <w:t xml:space="preserve">ypothesen mit dieser </w:t>
      </w:r>
      <w:r w:rsidR="009C75A7">
        <w:t>A</w:t>
      </w:r>
      <w:r>
        <w:t xml:space="preserve">ussage kompatibel sind (Identitätshypothese, </w:t>
      </w:r>
      <w:r w:rsidR="009C75A7">
        <w:t>M</w:t>
      </w:r>
      <w:r>
        <w:t>onitortheorie, UG, …)</w:t>
      </w:r>
    </w:p>
    <w:p w:rsidR="00216E71" w:rsidRDefault="009C75A7" w:rsidP="0047361A">
      <w:pPr>
        <w:pStyle w:val="Listenabsatz"/>
        <w:numPr>
          <w:ilvl w:val="1"/>
          <w:numId w:val="22"/>
        </w:numPr>
      </w:pPr>
      <w:r>
        <w:t>G</w:t>
      </w:r>
      <w:r w:rsidR="00216E71">
        <w:t>ründe dafür geben, warum sie kompati</w:t>
      </w:r>
      <w:r>
        <w:t>b</w:t>
      </w:r>
      <w:r w:rsidR="00216E71">
        <w:t>el sind</w:t>
      </w:r>
    </w:p>
    <w:p w:rsidR="00216E71" w:rsidRDefault="00216E71" w:rsidP="0047361A">
      <w:pPr>
        <w:pStyle w:val="Listenabsatz"/>
        <w:numPr>
          <w:ilvl w:val="1"/>
          <w:numId w:val="22"/>
        </w:numPr>
      </w:pPr>
      <w:r>
        <w:t xml:space="preserve">andere </w:t>
      </w:r>
      <w:r w:rsidR="009C75A7">
        <w:t>A</w:t>
      </w:r>
      <w:r>
        <w:t>nsätze nennen, die nicht damit kompatibel sind bzw. nicht damit über</w:t>
      </w:r>
      <w:r w:rsidR="009C75A7">
        <w:t>ei</w:t>
      </w:r>
      <w:r>
        <w:t xml:space="preserve">nstimmen bzw. widersprechen + </w:t>
      </w:r>
      <w:r w:rsidR="009C75A7">
        <w:t>B</w:t>
      </w:r>
      <w:r>
        <w:t>egründung (</w:t>
      </w:r>
      <w:r w:rsidR="009C75A7">
        <w:t>K</w:t>
      </w:r>
      <w:r>
        <w:t>ontrastivhypothese)</w:t>
      </w:r>
    </w:p>
    <w:p w:rsidR="00216E71" w:rsidRDefault="00216E71" w:rsidP="0047361A">
      <w:pPr>
        <w:pStyle w:val="Listenabsatz"/>
        <w:numPr>
          <w:ilvl w:val="1"/>
          <w:numId w:val="22"/>
        </w:numPr>
      </w:pPr>
      <w:r>
        <w:t xml:space="preserve">selbst </w:t>
      </w:r>
      <w:r w:rsidR="009C75A7">
        <w:t>S</w:t>
      </w:r>
      <w:r>
        <w:t xml:space="preserve">tellung beziehen, informierte </w:t>
      </w:r>
      <w:r w:rsidR="009C75A7">
        <w:t>A</w:t>
      </w:r>
      <w:r>
        <w:t>ntwort geben</w:t>
      </w:r>
    </w:p>
    <w:p w:rsidR="00216E71" w:rsidRDefault="00216E71" w:rsidP="0047361A">
      <w:pPr>
        <w:pStyle w:val="Listenabsatz"/>
        <w:numPr>
          <w:ilvl w:val="1"/>
          <w:numId w:val="22"/>
        </w:numPr>
      </w:pPr>
      <w:r>
        <w:t xml:space="preserve">(mehr </w:t>
      </w:r>
      <w:r w:rsidR="009C75A7">
        <w:t>H</w:t>
      </w:r>
      <w:r>
        <w:t xml:space="preserve">ypothesen gibt’s in </w:t>
      </w:r>
      <w:r w:rsidR="009C75A7">
        <w:t>E</w:t>
      </w:r>
      <w:r>
        <w:t>dmonson</w:t>
      </w:r>
      <w:r w:rsidR="009C75A7">
        <w:t>/H</w:t>
      </w:r>
      <w:r>
        <w:t>ouse)</w:t>
      </w:r>
    </w:p>
    <w:p w:rsidR="00216E71" w:rsidRDefault="00216E71" w:rsidP="0047361A">
      <w:pPr>
        <w:pStyle w:val="Listenabsatz"/>
        <w:numPr>
          <w:ilvl w:val="0"/>
          <w:numId w:val="22"/>
        </w:numPr>
      </w:pPr>
      <w:r>
        <w:lastRenderedPageBreak/>
        <w:t>SLA: befasst sich mit theoret</w:t>
      </w:r>
      <w:r w:rsidR="009C75A7">
        <w:t>ischen</w:t>
      </w:r>
      <w:r>
        <w:t xml:space="preserve"> und meth</w:t>
      </w:r>
      <w:r w:rsidR="009C75A7">
        <w:t>odischen G</w:t>
      </w:r>
      <w:r>
        <w:t xml:space="preserve">rundfragen des </w:t>
      </w:r>
      <w:r w:rsidR="009C75A7">
        <w:t>L2-E</w:t>
      </w:r>
      <w:r>
        <w:t>rwerbs</w:t>
      </w:r>
    </w:p>
    <w:p w:rsidR="00216E71" w:rsidRDefault="00216E71" w:rsidP="0047361A">
      <w:pPr>
        <w:pStyle w:val="Listenabsatz"/>
        <w:numPr>
          <w:ilvl w:val="1"/>
          <w:numId w:val="22"/>
        </w:numPr>
      </w:pPr>
      <w:r>
        <w:t xml:space="preserve">wofür steht </w:t>
      </w:r>
      <w:r w:rsidR="009C75A7">
        <w:t>SLA</w:t>
      </w:r>
      <w:r>
        <w:t>?</w:t>
      </w:r>
      <w:r w:rsidR="009C75A7">
        <w:t xml:space="preserve"> second language acquisition</w:t>
      </w:r>
    </w:p>
    <w:p w:rsidR="00216E71" w:rsidRDefault="00216E71" w:rsidP="0047361A">
      <w:pPr>
        <w:pStyle w:val="Listenabsatz"/>
        <w:numPr>
          <w:ilvl w:val="1"/>
          <w:numId w:val="22"/>
        </w:numPr>
      </w:pPr>
      <w:r>
        <w:t>unterschiedlic</w:t>
      </w:r>
      <w:r w:rsidR="009C75A7">
        <w:t>h</w:t>
      </w:r>
      <w:r>
        <w:t xml:space="preserve">e </w:t>
      </w:r>
      <w:r w:rsidR="009C75A7">
        <w:t>F</w:t>
      </w:r>
      <w:r>
        <w:t>orsc</w:t>
      </w:r>
      <w:r w:rsidR="009C75A7">
        <w:t>h</w:t>
      </w:r>
      <w:r>
        <w:t>ungsdesigns</w:t>
      </w:r>
      <w:r w:rsidR="009C75A7">
        <w:t>,</w:t>
      </w:r>
      <w:r>
        <w:t xml:space="preserve"> qual</w:t>
      </w:r>
      <w:r w:rsidR="009C75A7">
        <w:t>itativ</w:t>
      </w:r>
      <w:r>
        <w:t xml:space="preserve"> vs. quant</w:t>
      </w:r>
      <w:r w:rsidR="009C75A7">
        <w:t>itativ</w:t>
      </w:r>
    </w:p>
    <w:p w:rsidR="00216E71" w:rsidRDefault="009C75A7" w:rsidP="0047361A">
      <w:pPr>
        <w:pStyle w:val="Listenabsatz"/>
        <w:numPr>
          <w:ilvl w:val="1"/>
          <w:numId w:val="22"/>
        </w:numPr>
      </w:pPr>
      <w:r>
        <w:t>G</w:t>
      </w:r>
      <w:r w:rsidR="00216E71">
        <w:t>ütekriterien der beiden</w:t>
      </w:r>
    </w:p>
    <w:p w:rsidR="00216E71" w:rsidRDefault="00216E71" w:rsidP="0047361A">
      <w:pPr>
        <w:pStyle w:val="Listenabsatz"/>
        <w:numPr>
          <w:ilvl w:val="1"/>
          <w:numId w:val="22"/>
        </w:numPr>
      </w:pPr>
      <w:r>
        <w:t>aus welchem Kontext ist die SLA entstanden?</w:t>
      </w:r>
      <w:r w:rsidR="00B23A50">
        <w:t xml:space="preserve"> →</w:t>
      </w:r>
      <w:r>
        <w:t xml:space="preserve"> in den 60ern aufgrund der </w:t>
      </w:r>
      <w:r w:rsidR="009C75A7">
        <w:t>K</w:t>
      </w:r>
      <w:r>
        <w:t>ontrastiv</w:t>
      </w:r>
      <w:r w:rsidR="009C75A7">
        <w:t>-</w:t>
      </w:r>
      <w:r>
        <w:t xml:space="preserve"> und </w:t>
      </w:r>
      <w:r w:rsidR="009C75A7">
        <w:t>I</w:t>
      </w:r>
      <w:r>
        <w:t>nterlang</w:t>
      </w:r>
      <w:r w:rsidR="009C75A7">
        <w:t>uage-H</w:t>
      </w:r>
      <w:r>
        <w:t xml:space="preserve">ypothese, </w:t>
      </w:r>
      <w:r w:rsidR="009C75A7">
        <w:t>man stellt sich die F</w:t>
      </w:r>
      <w:r>
        <w:t xml:space="preserve">rage nach der </w:t>
      </w:r>
      <w:r w:rsidR="009C75A7">
        <w:t>B</w:t>
      </w:r>
      <w:r>
        <w:t xml:space="preserve">edeutsamkeit </w:t>
      </w:r>
      <w:r w:rsidR="009C75A7">
        <w:t>bereits gelernter S</w:t>
      </w:r>
      <w:r>
        <w:t>prachen, wo gibt’s</w:t>
      </w:r>
      <w:r w:rsidR="009C75A7">
        <w:t xml:space="preserve"> T</w:t>
      </w:r>
      <w:r>
        <w:t xml:space="preserve">ransfer und wo </w:t>
      </w:r>
      <w:r w:rsidR="009C75A7">
        <w:t>I</w:t>
      </w:r>
      <w:r>
        <w:t>nterferenz</w:t>
      </w:r>
      <w:r w:rsidR="00B23A50">
        <w:t xml:space="preserve">, vorhandene </w:t>
      </w:r>
      <w:r w:rsidR="009C75A7">
        <w:t>Sp</w:t>
      </w:r>
      <w:r w:rsidR="00B23A50">
        <w:t xml:space="preserve">rachen haben </w:t>
      </w:r>
      <w:r w:rsidR="009C75A7">
        <w:t>E</w:t>
      </w:r>
      <w:r w:rsidR="00B23A50">
        <w:t xml:space="preserve">influss auf </w:t>
      </w:r>
      <w:r w:rsidR="009C75A7">
        <w:t>I</w:t>
      </w:r>
      <w:r w:rsidR="00B23A50">
        <w:t>nterlang</w:t>
      </w:r>
      <w:r w:rsidR="009C75A7">
        <w:t>uage</w:t>
      </w:r>
      <w:r w:rsidR="00B23A50">
        <w:t xml:space="preserve">, war ein </w:t>
      </w:r>
      <w:r w:rsidR="009C75A7">
        <w:t>M</w:t>
      </w:r>
      <w:r w:rsidR="00B23A50">
        <w:t xml:space="preserve">eilenstein für die </w:t>
      </w:r>
      <w:r w:rsidR="009C75A7">
        <w:t>E</w:t>
      </w:r>
      <w:r w:rsidR="00B23A50">
        <w:t xml:space="preserve">ntstehung der </w:t>
      </w:r>
      <w:r w:rsidR="009C75A7">
        <w:t>SLA</w:t>
      </w:r>
    </w:p>
    <w:p w:rsidR="00B23A50" w:rsidRDefault="009C75A7" w:rsidP="0047361A">
      <w:pPr>
        <w:pStyle w:val="Listenabsatz"/>
        <w:numPr>
          <w:ilvl w:val="0"/>
          <w:numId w:val="22"/>
        </w:numPr>
      </w:pPr>
      <w:r>
        <w:t>Z</w:t>
      </w:r>
      <w:r w:rsidR="00B23A50">
        <w:t>itat Klein: „</w:t>
      </w:r>
      <w:r>
        <w:t>Der L2-E</w:t>
      </w:r>
      <w:r w:rsidR="00B23A50">
        <w:t xml:space="preserve">rwerb ist ein verwickeltes </w:t>
      </w:r>
      <w:r>
        <w:t>Phänomen</w:t>
      </w:r>
      <w:r w:rsidR="00B23A50">
        <w:t xml:space="preserve">, von vielen </w:t>
      </w:r>
      <w:r>
        <w:t>F</w:t>
      </w:r>
      <w:r w:rsidR="00B23A50">
        <w:t>aktoren bestimmt, außerordentlich schwierig systemat</w:t>
      </w:r>
      <w:r>
        <w:t>is</w:t>
      </w:r>
      <w:r w:rsidR="00B23A50">
        <w:t xml:space="preserve">ch zu beschreiben und erst recht zu erklären“ </w:t>
      </w:r>
    </w:p>
    <w:p w:rsidR="00B23A50" w:rsidRDefault="00B23A50" w:rsidP="0047361A">
      <w:pPr>
        <w:pStyle w:val="Listenabsatz"/>
        <w:numPr>
          <w:ilvl w:val="1"/>
          <w:numId w:val="22"/>
        </w:numPr>
      </w:pPr>
      <w:r>
        <w:t xml:space="preserve">nennen </w:t>
      </w:r>
      <w:r w:rsidR="009C75A7">
        <w:t>S</w:t>
      </w:r>
      <w:r>
        <w:t xml:space="preserve">ie die </w:t>
      </w:r>
      <w:r w:rsidR="009C75A7">
        <w:t>wichtigsten H</w:t>
      </w:r>
      <w:r>
        <w:t xml:space="preserve">ypothesen, die in </w:t>
      </w:r>
      <w:r w:rsidR="009C75A7">
        <w:t>L2-E</w:t>
      </w:r>
      <w:r>
        <w:t xml:space="preserve">rwerbsforschung </w:t>
      </w:r>
      <w:r w:rsidR="009C75A7">
        <w:t>relevant</w:t>
      </w:r>
      <w:r>
        <w:t xml:space="preserve"> sind</w:t>
      </w:r>
    </w:p>
    <w:p w:rsidR="00B23A50" w:rsidRDefault="00B23A50" w:rsidP="0047361A">
      <w:pPr>
        <w:pStyle w:val="Listenabsatz"/>
        <w:numPr>
          <w:ilvl w:val="1"/>
          <w:numId w:val="22"/>
        </w:numPr>
      </w:pPr>
      <w:r>
        <w:t xml:space="preserve">stellen </w:t>
      </w:r>
      <w:r w:rsidR="009C75A7">
        <w:t>Si</w:t>
      </w:r>
      <w:r>
        <w:t xml:space="preserve">e </w:t>
      </w:r>
      <w:r w:rsidR="009C75A7">
        <w:t xml:space="preserve">sie </w:t>
      </w:r>
      <w:r>
        <w:t xml:space="preserve">in </w:t>
      </w:r>
      <w:r w:rsidR="009C75A7">
        <w:t>w</w:t>
      </w:r>
      <w:r>
        <w:t>esentl</w:t>
      </w:r>
      <w:r w:rsidR="009C75A7">
        <w:t>ichen Z</w:t>
      </w:r>
      <w:r>
        <w:t>ügen dar, welche wiedersprechen sich, welche ähnel</w:t>
      </w:r>
      <w:r w:rsidR="009C75A7">
        <w:t>n</w:t>
      </w:r>
      <w:r>
        <w:t>/ergänzen sich</w:t>
      </w:r>
    </w:p>
    <w:p w:rsidR="00B23A50" w:rsidRDefault="00B23A50" w:rsidP="0047361A">
      <w:pPr>
        <w:pStyle w:val="Listenabsatz"/>
        <w:numPr>
          <w:ilvl w:val="1"/>
          <w:numId w:val="22"/>
        </w:numPr>
      </w:pPr>
      <w:r>
        <w:t xml:space="preserve">beziehen </w:t>
      </w:r>
      <w:r w:rsidR="009C75A7">
        <w:t>S</w:t>
      </w:r>
      <w:r>
        <w:t xml:space="preserve">ie aus heutiger </w:t>
      </w:r>
      <w:r w:rsidR="009C75A7">
        <w:t>S</w:t>
      </w:r>
      <w:r>
        <w:t xml:space="preserve">icht kritisch </w:t>
      </w:r>
      <w:r w:rsidR="009C75A7">
        <w:t>S</w:t>
      </w:r>
      <w:r>
        <w:t xml:space="preserve">tellung, </w:t>
      </w:r>
      <w:r w:rsidR="009C75A7">
        <w:t>S</w:t>
      </w:r>
      <w:r>
        <w:t xml:space="preserve">chwachpunkte aber auch </w:t>
      </w:r>
      <w:r w:rsidR="009C75A7">
        <w:t>V</w:t>
      </w:r>
      <w:r>
        <w:t xml:space="preserve">erdienste nennen (z. B. Krashen: widerspricht allem möglichen, ist empirisch nicht belegbar, </w:t>
      </w:r>
      <w:r w:rsidR="009C75A7">
        <w:t>Q</w:t>
      </w:r>
      <w:r>
        <w:t xml:space="preserve">uerschnittstudien statt </w:t>
      </w:r>
      <w:r w:rsidR="009C75A7">
        <w:t>L</w:t>
      </w:r>
      <w:r>
        <w:t>ängsschnittstudien)</w:t>
      </w:r>
    </w:p>
    <w:p w:rsidR="00B23A50" w:rsidRDefault="00B23A50" w:rsidP="0047361A">
      <w:pPr>
        <w:pStyle w:val="Listenabsatz"/>
        <w:numPr>
          <w:ilvl w:val="1"/>
          <w:numId w:val="22"/>
        </w:numPr>
      </w:pPr>
      <w:r>
        <w:t xml:space="preserve">gehen </w:t>
      </w:r>
      <w:r w:rsidR="009C75A7">
        <w:t>S</w:t>
      </w:r>
      <w:r>
        <w:t xml:space="preserve">ie kurz auf aktuelle </w:t>
      </w:r>
      <w:r w:rsidR="009C75A7">
        <w:t>W</w:t>
      </w:r>
      <w:r>
        <w:t>eiterentwi</w:t>
      </w:r>
      <w:r w:rsidR="009C75A7">
        <w:t>ckl</w:t>
      </w:r>
      <w:r>
        <w:t xml:space="preserve">ungen von </w:t>
      </w:r>
      <w:r w:rsidR="009C75A7">
        <w:t>SLA</w:t>
      </w:r>
      <w:r>
        <w:t xml:space="preserve"> ein (superdiversity, heteroglossia, metrolingualism, gehen weg </w:t>
      </w:r>
      <w:r w:rsidR="009C75A7">
        <w:t>von</w:t>
      </w:r>
      <w:r>
        <w:t xml:space="preserve"> der </w:t>
      </w:r>
      <w:r w:rsidR="009C75A7">
        <w:t>A</w:t>
      </w:r>
      <w:r>
        <w:t xml:space="preserve">ddition von </w:t>
      </w:r>
      <w:r w:rsidR="009C75A7">
        <w:t>S</w:t>
      </w:r>
      <w:r>
        <w:t xml:space="preserve">prachen, es kommt bei mehrsprachigen </w:t>
      </w:r>
      <w:r w:rsidR="009C75A7">
        <w:t>Le</w:t>
      </w:r>
      <w:r>
        <w:t xml:space="preserve">uten zu ganz eigenständigen </w:t>
      </w:r>
      <w:r w:rsidR="009C75A7">
        <w:t>P</w:t>
      </w:r>
      <w:r>
        <w:t xml:space="preserve">hänomenen → </w:t>
      </w:r>
      <w:r w:rsidR="009C75A7">
        <w:t xml:space="preserve">für die Antwort gibt’s </w:t>
      </w:r>
      <w:r>
        <w:t>max</w:t>
      </w:r>
      <w:r w:rsidR="009C75A7">
        <w:t>.</w:t>
      </w:r>
      <w:r>
        <w:t xml:space="preserve"> Bonuspunkte</w:t>
      </w:r>
      <w:r w:rsidR="009C75A7">
        <w:t xml:space="preserve"> weil wir das nicht durchgemacht haben</w:t>
      </w:r>
      <w:r>
        <w:t>)</w:t>
      </w:r>
    </w:p>
    <w:p w:rsidR="0099311C" w:rsidRDefault="0099311C" w:rsidP="0099311C"/>
    <w:p w:rsidR="0099311C" w:rsidRDefault="0099311C" w:rsidP="003B0BFD">
      <w:pPr>
        <w:pStyle w:val="berschrift1"/>
      </w:pPr>
      <w:r>
        <w:t>03.05.18</w:t>
      </w:r>
    </w:p>
    <w:p w:rsidR="0099311C" w:rsidRDefault="0099311C" w:rsidP="003B0BFD">
      <w:pPr>
        <w:pStyle w:val="berschrift2"/>
      </w:pPr>
      <w:bookmarkStart w:id="29" w:name="_Toc516908773"/>
      <w:r>
        <w:t>Mehrsprach</w:t>
      </w:r>
      <w:r w:rsidR="00F10897">
        <w:t>igkeit</w:t>
      </w:r>
      <w:r>
        <w:t xml:space="preserve"> und Bildungssprache (nach</w:t>
      </w:r>
      <w:r w:rsidR="00F10897">
        <w:t xml:space="preserve"> Jim</w:t>
      </w:r>
      <w:r>
        <w:t xml:space="preserve"> Cummins)</w:t>
      </w:r>
      <w:bookmarkEnd w:id="29"/>
    </w:p>
    <w:p w:rsidR="0022189F" w:rsidRDefault="0099311C" w:rsidP="00964B47">
      <w:pPr>
        <w:pStyle w:val="berschrift3"/>
      </w:pPr>
      <w:bookmarkStart w:id="30" w:name="_Toc516908774"/>
      <w:r>
        <w:t>Ausgangsfrage</w:t>
      </w:r>
      <w:bookmarkEnd w:id="30"/>
    </w:p>
    <w:p w:rsidR="0022189F" w:rsidRDefault="0099311C" w:rsidP="00964B47">
      <w:pPr>
        <w:pStyle w:val="Listenabsatz"/>
        <w:numPr>
          <w:ilvl w:val="0"/>
          <w:numId w:val="23"/>
        </w:numPr>
      </w:pPr>
      <w:r>
        <w:t>wenn Mittelklasse Leute, die die Mehrheitssprache sprechen, eine Sprache in der Schule lernen (</w:t>
      </w:r>
      <w:r w:rsidR="0022189F">
        <w:t xml:space="preserve">in </w:t>
      </w:r>
      <w:r>
        <w:t>zweisprachige</w:t>
      </w:r>
      <w:r w:rsidR="0022189F">
        <w:t>n</w:t>
      </w:r>
      <w:r>
        <w:t xml:space="preserve"> Schulen), können sie funktionalen Bilingualismus erreichen</w:t>
      </w:r>
    </w:p>
    <w:p w:rsidR="0022189F" w:rsidRDefault="0022189F" w:rsidP="00964B47">
      <w:pPr>
        <w:pStyle w:val="Listenabsatz"/>
        <w:numPr>
          <w:ilvl w:val="0"/>
          <w:numId w:val="23"/>
        </w:numPr>
      </w:pPr>
      <w:r>
        <w:t xml:space="preserve">z. B. ein österreichisches Kind geht in ein französischsprachiges Gymnasium; oder in Kanada geht ein englischsprachiges Kind in eine </w:t>
      </w:r>
      <w:r w:rsidR="00201490">
        <w:t>französischs</w:t>
      </w:r>
      <w:r>
        <w:t>prachige Schule</w:t>
      </w:r>
    </w:p>
    <w:p w:rsidR="0022189F" w:rsidRDefault="0099311C" w:rsidP="00964B47">
      <w:pPr>
        <w:pStyle w:val="Listenabsatz"/>
        <w:numPr>
          <w:ilvl w:val="0"/>
          <w:numId w:val="23"/>
        </w:numPr>
      </w:pPr>
      <w:r>
        <w:t>Leute, die Minderheitensprachen sprechen und die Mehrheitssprache lernen, erreichen</w:t>
      </w:r>
      <w:r w:rsidR="0022189F">
        <w:t xml:space="preserve"> da</w:t>
      </w:r>
      <w:r>
        <w:t>s aber nicht, sondern das Sprachkönnen in beiden Sprachen</w:t>
      </w:r>
      <w:r w:rsidR="0022189F">
        <w:t xml:space="preserve"> wird oft</w:t>
      </w:r>
      <w:r>
        <w:t xml:space="preserve"> nicht altersentsprechend gelernt</w:t>
      </w:r>
    </w:p>
    <w:p w:rsidR="00201490" w:rsidRDefault="00201490" w:rsidP="00964B47">
      <w:pPr>
        <w:pStyle w:val="Listenabsatz"/>
        <w:numPr>
          <w:ilvl w:val="0"/>
          <w:numId w:val="23"/>
        </w:numPr>
      </w:pPr>
      <w:r>
        <w:t>z. B. ein türkischsprachiges Kind geht in Österreich in eine deutschsprachige Schule</w:t>
      </w:r>
    </w:p>
    <w:p w:rsidR="0099311C" w:rsidRDefault="0099311C" w:rsidP="00964B47">
      <w:pPr>
        <w:pStyle w:val="Listenabsatz"/>
        <w:numPr>
          <w:ilvl w:val="0"/>
          <w:numId w:val="23"/>
        </w:numPr>
      </w:pPr>
      <w:r>
        <w:t>→ Warum</w:t>
      </w:r>
      <w:r w:rsidR="0022189F">
        <w:t xml:space="preserve"> gibt es unterschiedliche Ergebnisse im Sprachlernerfolg zwischen Immersions- und Submersionsmodellen?</w:t>
      </w:r>
    </w:p>
    <w:p w:rsidR="00964B47" w:rsidRDefault="00964B47" w:rsidP="00964B47">
      <w:pPr>
        <w:pStyle w:val="Listenabsatz"/>
        <w:numPr>
          <w:ilvl w:val="0"/>
          <w:numId w:val="23"/>
        </w:numPr>
      </w:pPr>
      <w:r>
        <w:t>Immersion:</w:t>
      </w:r>
    </w:p>
    <w:p w:rsidR="00964B47" w:rsidRDefault="00964B47" w:rsidP="00964B47">
      <w:pPr>
        <w:pStyle w:val="Listenabsatz"/>
        <w:numPr>
          <w:ilvl w:val="1"/>
          <w:numId w:val="23"/>
        </w:numPr>
      </w:pPr>
      <w:r>
        <w:t>Unterrichtssprache ist nicht Familiensprache (L1) der Kinder</w:t>
      </w:r>
    </w:p>
    <w:p w:rsidR="00964B47" w:rsidRDefault="00964B47" w:rsidP="00964B47">
      <w:pPr>
        <w:pStyle w:val="Listenabsatz"/>
        <w:numPr>
          <w:ilvl w:val="1"/>
          <w:numId w:val="23"/>
        </w:numPr>
      </w:pPr>
      <w:r>
        <w:t>alle beginnen bei Null</w:t>
      </w:r>
    </w:p>
    <w:p w:rsidR="00964B47" w:rsidRDefault="00964B47" w:rsidP="00964B47">
      <w:pPr>
        <w:pStyle w:val="Listenabsatz"/>
        <w:numPr>
          <w:ilvl w:val="1"/>
          <w:numId w:val="23"/>
        </w:numPr>
      </w:pPr>
      <w:r>
        <w:t>es gibt Lob für Fortschritte (Lobkultur)</w:t>
      </w:r>
    </w:p>
    <w:p w:rsidR="00964B47" w:rsidRDefault="00964B47" w:rsidP="00964B47">
      <w:pPr>
        <w:pStyle w:val="Listenabsatz"/>
        <w:numPr>
          <w:ilvl w:val="1"/>
          <w:numId w:val="23"/>
        </w:numPr>
      </w:pPr>
      <w:r>
        <w:t>Lehrer beherrschen auch die L1 der Schüler</w:t>
      </w:r>
    </w:p>
    <w:p w:rsidR="00964B47" w:rsidRDefault="00964B47" w:rsidP="00964B47">
      <w:pPr>
        <w:pStyle w:val="Listenabsatz"/>
        <w:numPr>
          <w:ilvl w:val="1"/>
          <w:numId w:val="23"/>
        </w:numPr>
      </w:pPr>
      <w:r>
        <w:t>Identität und Kultur der L1 wird unterstützt und wertgeschätzt</w:t>
      </w:r>
    </w:p>
    <w:p w:rsidR="00964B47" w:rsidRDefault="00964B47" w:rsidP="00964B47">
      <w:pPr>
        <w:pStyle w:val="Listenabsatz"/>
        <w:numPr>
          <w:ilvl w:val="0"/>
          <w:numId w:val="23"/>
        </w:numPr>
      </w:pPr>
      <w:r>
        <w:t>Submersion:</w:t>
      </w:r>
    </w:p>
    <w:p w:rsidR="00964B47" w:rsidRDefault="00964B47" w:rsidP="00964B47">
      <w:pPr>
        <w:pStyle w:val="Listenabsatz"/>
        <w:numPr>
          <w:ilvl w:val="1"/>
          <w:numId w:val="23"/>
        </w:numPr>
      </w:pPr>
      <w:r>
        <w:t>Kinder sind gemischt (bei manchen ist Unterrichtssprache L1, bei manchen nicht)</w:t>
      </w:r>
    </w:p>
    <w:p w:rsidR="00964B47" w:rsidRDefault="00964B47" w:rsidP="00964B47">
      <w:pPr>
        <w:pStyle w:val="Listenabsatz"/>
        <w:numPr>
          <w:ilvl w:val="1"/>
          <w:numId w:val="23"/>
        </w:numPr>
      </w:pPr>
      <w:r>
        <w:t>fehlende Sprachkenntnisse derer, die die Unterrichtssprache nicht als L1 haben, werden als mangelnde Intelligenz gesehen (Defizitkultur? im Ggs. zu Lobkultur)</w:t>
      </w:r>
    </w:p>
    <w:p w:rsidR="00964B47" w:rsidRDefault="00964B47" w:rsidP="00964B47">
      <w:pPr>
        <w:pStyle w:val="Listenabsatz"/>
        <w:numPr>
          <w:ilvl w:val="1"/>
          <w:numId w:val="23"/>
        </w:numPr>
      </w:pPr>
      <w:r>
        <w:t>Lehrer beherrschen L1 der „Anderssprachigen“ nicht</w:t>
      </w:r>
    </w:p>
    <w:p w:rsidR="0099311C" w:rsidRDefault="00964B47" w:rsidP="00964B47">
      <w:pPr>
        <w:pStyle w:val="Listenabsatz"/>
        <w:numPr>
          <w:ilvl w:val="1"/>
          <w:numId w:val="23"/>
        </w:numPr>
      </w:pPr>
      <w:r>
        <w:lastRenderedPageBreak/>
        <w:t>Identität und Kultur von L1 wird nicht wertgeschätzt und unterstützt</w:t>
      </w:r>
    </w:p>
    <w:p w:rsidR="00964B47" w:rsidRDefault="00964B47" w:rsidP="00964B47">
      <w:pPr>
        <w:pStyle w:val="Listenabsatz"/>
        <w:numPr>
          <w:ilvl w:val="0"/>
          <w:numId w:val="23"/>
        </w:numPr>
      </w:pPr>
      <w:r>
        <w:t>Submersionsmodell führt sowohl sprachlich als auch vom Schulerfolg her eher zu Misserfolgen</w:t>
      </w:r>
    </w:p>
    <w:p w:rsidR="0071675C" w:rsidRDefault="0071675C" w:rsidP="0047361A">
      <w:pPr>
        <w:pStyle w:val="Listenabsatz"/>
        <w:numPr>
          <w:ilvl w:val="0"/>
          <w:numId w:val="23"/>
        </w:numPr>
      </w:pPr>
      <w:r>
        <w:t>man glaubt, es gibt gewisse Effekte, warum Minderheitssprachenkinder die Mehrheitssprache nicht gut lernen:</w:t>
      </w:r>
    </w:p>
    <w:p w:rsidR="0071675C" w:rsidRDefault="0071675C" w:rsidP="0047361A">
      <w:pPr>
        <w:pStyle w:val="Listenabsatz"/>
        <w:numPr>
          <w:ilvl w:val="1"/>
          <w:numId w:val="23"/>
        </w:numPr>
      </w:pPr>
      <w:r>
        <w:t>mental confusion durch zwei Sprachen</w:t>
      </w:r>
    </w:p>
    <w:p w:rsidR="0071675C" w:rsidRDefault="0071675C" w:rsidP="0047361A">
      <w:pPr>
        <w:pStyle w:val="Listenabsatz"/>
        <w:numPr>
          <w:ilvl w:val="1"/>
          <w:numId w:val="23"/>
        </w:numPr>
      </w:pPr>
      <w:r>
        <w:t>language handicaps</w:t>
      </w:r>
    </w:p>
    <w:p w:rsidR="0071675C" w:rsidRDefault="0071675C" w:rsidP="0047361A">
      <w:pPr>
        <w:pStyle w:val="Listenabsatz"/>
        <w:numPr>
          <w:ilvl w:val="1"/>
          <w:numId w:val="23"/>
        </w:numPr>
      </w:pPr>
      <w:r>
        <w:t>balance effect: Erst- und Zweitsprache „nehmen sich kognitiv Platz weg“, Entwicklung von L2 geht auf Kosten der L1</w:t>
      </w:r>
    </w:p>
    <w:p w:rsidR="0071675C" w:rsidRDefault="0071675C" w:rsidP="0047361A">
      <w:pPr>
        <w:pStyle w:val="Listenabsatz"/>
        <w:numPr>
          <w:ilvl w:val="1"/>
          <w:numId w:val="23"/>
        </w:numPr>
      </w:pPr>
      <w:r>
        <w:t>linguistic mismatch: Nichtübereinstimmung zwischen Familiensprache und Unterrichtssprache; UNESCO hat deswegen empfohlen, Kinder in ihrer Muttersprache zu unterrichten</w:t>
      </w:r>
    </w:p>
    <w:p w:rsidR="0071675C" w:rsidRDefault="0071675C" w:rsidP="00964B47">
      <w:pPr>
        <w:pStyle w:val="Listenabsatz"/>
        <w:numPr>
          <w:ilvl w:val="0"/>
          <w:numId w:val="23"/>
        </w:numPr>
      </w:pPr>
      <w:r>
        <w:t>Cummins meint aber, dass ist alles Blödsinn, weil die Immersionsprogramme funktionieren ja und da gibt es diese Effekte nicht</w:t>
      </w:r>
    </w:p>
    <w:p w:rsidR="0071675C" w:rsidRDefault="0071675C" w:rsidP="0047361A">
      <w:pPr>
        <w:pStyle w:val="Listenabsatz"/>
        <w:numPr>
          <w:ilvl w:val="0"/>
          <w:numId w:val="23"/>
        </w:numPr>
      </w:pPr>
      <w:r>
        <w:t>sondern Cummins meint: man soll nur die L1 als Unterrichtssprache verwenden, wenn sie unter Druck steht durch die L2 ersetzt zu werden → soziale Faktoren sind wichtig</w:t>
      </w:r>
    </w:p>
    <w:p w:rsidR="0071675C" w:rsidRDefault="0071675C" w:rsidP="00964B47">
      <w:pPr>
        <w:pStyle w:val="Listenabsatz"/>
        <w:numPr>
          <w:ilvl w:val="1"/>
          <w:numId w:val="23"/>
        </w:numPr>
      </w:pPr>
      <w:r>
        <w:t>z. B. Türkisch in Österreich: Kinder stehen unter Druck, diese Erstsprache nicht zu sprechen; weil es in der Gesellschaft die Meinung gibt, dass es keine „gute“ Sprache ist; dann wäre es sinnvoll, Türkisch auch als Schulsprache zu verwenden</w:t>
      </w:r>
    </w:p>
    <w:p w:rsidR="001D6704" w:rsidRDefault="001D6704" w:rsidP="001D6704"/>
    <w:p w:rsidR="001D6704" w:rsidRDefault="00964B47" w:rsidP="00964B47">
      <w:pPr>
        <w:pStyle w:val="berschrift3"/>
      </w:pPr>
      <w:bookmarkStart w:id="31" w:name="_Toc516908775"/>
      <w:r>
        <w:t xml:space="preserve">Interdependenzhypothese und </w:t>
      </w:r>
      <w:r w:rsidR="001D6704">
        <w:t>Schwellenniveau-Hypothese</w:t>
      </w:r>
      <w:bookmarkEnd w:id="31"/>
    </w:p>
    <w:p w:rsidR="00964B47" w:rsidRDefault="00964B47" w:rsidP="00964B47">
      <w:pPr>
        <w:pStyle w:val="Listenabsatz"/>
        <w:numPr>
          <w:ilvl w:val="0"/>
          <w:numId w:val="23"/>
        </w:numPr>
      </w:pPr>
      <w:r>
        <w:t>Interdependenzhypothese: Kompetenz in L2 ist teilweise von Kompetenz in L1 beim ersten Kontakt mit der L2 abhängig</w:t>
      </w:r>
    </w:p>
    <w:p w:rsidR="00964B47" w:rsidRDefault="00964B47" w:rsidP="00964B47">
      <w:pPr>
        <w:pStyle w:val="Listenabsatz"/>
        <w:numPr>
          <w:ilvl w:val="0"/>
          <w:numId w:val="23"/>
        </w:numPr>
      </w:pPr>
      <w:r>
        <w:t xml:space="preserve">Schwellenniveau-Hypothese (= threshold hypothesis): ein Kind muss erst eine gewisse Schwelle = ein ausreichendes Niveau in der L1 erreicht haben, bevor </w:t>
      </w:r>
      <w:r w:rsidR="00481646">
        <w:t>der L2-Erwerb einen positiven Einfluss auf die intellektuelle Entwicklung haben kann</w:t>
      </w:r>
    </w:p>
    <w:p w:rsidR="001D6704" w:rsidRDefault="001D6704" w:rsidP="0047361A">
      <w:pPr>
        <w:pStyle w:val="Listenabsatz"/>
        <w:numPr>
          <w:ilvl w:val="0"/>
          <w:numId w:val="23"/>
        </w:numPr>
      </w:pPr>
      <w:r>
        <w:t>es gibt Studien, die negative Effekte von Bilingualismus belegen</w:t>
      </w:r>
    </w:p>
    <w:p w:rsidR="001D6704" w:rsidRDefault="001D6704" w:rsidP="0047361A">
      <w:pPr>
        <w:pStyle w:val="Listenabsatz"/>
        <w:numPr>
          <w:ilvl w:val="1"/>
          <w:numId w:val="23"/>
        </w:numPr>
      </w:pPr>
      <w:r>
        <w:t>u. a. kognitive negative Effekte</w:t>
      </w:r>
    </w:p>
    <w:p w:rsidR="001D6704" w:rsidRDefault="00481646" w:rsidP="0047361A">
      <w:pPr>
        <w:pStyle w:val="Listenabsatz"/>
        <w:numPr>
          <w:ilvl w:val="1"/>
          <w:numId w:val="23"/>
        </w:numPr>
      </w:pPr>
      <w:r>
        <w:t>S</w:t>
      </w:r>
      <w:r w:rsidR="001D6704">
        <w:t>emilingualismus: beide Sprachen werden nicht ganz gelernt</w:t>
      </w:r>
    </w:p>
    <w:p w:rsidR="001D6704" w:rsidRDefault="001D6704" w:rsidP="0047361A">
      <w:pPr>
        <w:pStyle w:val="Listenabsatz"/>
        <w:numPr>
          <w:ilvl w:val="0"/>
          <w:numId w:val="23"/>
        </w:numPr>
      </w:pPr>
      <w:r>
        <w:t xml:space="preserve">aber auch Studien, die </w:t>
      </w:r>
      <w:r w:rsidR="00481646">
        <w:t xml:space="preserve">positive Effekte </w:t>
      </w:r>
      <w:r>
        <w:t>belegen</w:t>
      </w:r>
    </w:p>
    <w:p w:rsidR="001D6704" w:rsidRDefault="001D6704" w:rsidP="0047361A">
      <w:pPr>
        <w:pStyle w:val="Listenabsatz"/>
        <w:numPr>
          <w:ilvl w:val="0"/>
          <w:numId w:val="23"/>
        </w:numPr>
      </w:pPr>
      <w:r>
        <w:t>Cummins spricht von subtraktivem Biling., wenn L2 auf Kosten der L1 geht; und additivem Biling., wenns positive Effekte gibt</w:t>
      </w:r>
    </w:p>
    <w:p w:rsidR="001D6704" w:rsidRDefault="001D6704" w:rsidP="0047361A">
      <w:pPr>
        <w:pStyle w:val="Listenabsatz"/>
        <w:numPr>
          <w:ilvl w:val="0"/>
          <w:numId w:val="23"/>
        </w:numPr>
      </w:pPr>
      <w:r>
        <w:t xml:space="preserve">was von beidem rauskommt, ist von </w:t>
      </w:r>
      <w:r w:rsidR="00481646">
        <w:t>der Kompetenz</w:t>
      </w:r>
      <w:r>
        <w:t xml:space="preserve"> in L1 abhängig, gewisse Schwellen müssen überschritten werden </w:t>
      </w:r>
    </w:p>
    <w:p w:rsidR="001D6704" w:rsidRDefault="001D6704" w:rsidP="00481646">
      <w:pPr>
        <w:pStyle w:val="Listenabsatz"/>
        <w:numPr>
          <w:ilvl w:val="0"/>
          <w:numId w:val="23"/>
        </w:numPr>
      </w:pPr>
      <w:r>
        <w:t xml:space="preserve">wenn die erste Schwelle noch nicht überschritten ist, entsteht </w:t>
      </w:r>
      <w:r w:rsidR="00481646">
        <w:t>S</w:t>
      </w:r>
      <w:r>
        <w:t>emilingualismus und es gibt negative kognitive Effekte; wenn die zweite nicht überschritten ist, kommt es zu Bilingualismus in dem eine Sprache dominant ist und es gibt weder positive noch negative Effekte; wenn beide Schwellen überschritten sind gibt’s additiven Bilingualismus und man profitiert davon (positive Effekte)</w:t>
      </w:r>
      <w:r w:rsidR="00481646" w:rsidRPr="00481646">
        <w:rPr>
          <w:noProof/>
        </w:rPr>
        <w:t xml:space="preserve"> </w:t>
      </w:r>
    </w:p>
    <w:p w:rsidR="001D6704" w:rsidRDefault="0038135E" w:rsidP="001D6704">
      <w:r>
        <w:rPr>
          <w:noProof/>
        </w:rPr>
        <w:lastRenderedPageBreak/>
        <w:drawing>
          <wp:anchor distT="0" distB="0" distL="114300" distR="114300" simplePos="0" relativeHeight="251676672" behindDoc="0" locked="0" layoutInCell="1" allowOverlap="1" wp14:anchorId="7721622D" wp14:editId="09923C8E">
            <wp:simplePos x="0" y="0"/>
            <wp:positionH relativeFrom="column">
              <wp:posOffset>-293</wp:posOffset>
            </wp:positionH>
            <wp:positionV relativeFrom="paragraph">
              <wp:posOffset>74539</wp:posOffset>
            </wp:positionV>
            <wp:extent cx="5613400" cy="3505835"/>
            <wp:effectExtent l="0" t="0" r="6350" b="0"/>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3400" cy="3505835"/>
                    </a:xfrm>
                    <a:prstGeom prst="rect">
                      <a:avLst/>
                    </a:prstGeom>
                  </pic:spPr>
                </pic:pic>
              </a:graphicData>
            </a:graphic>
            <wp14:sizeRelH relativeFrom="margin">
              <wp14:pctWidth>0</wp14:pctWidth>
            </wp14:sizeRelH>
            <wp14:sizeRelV relativeFrom="margin">
              <wp14:pctHeight>0</wp14:pctHeight>
            </wp14:sizeRelV>
          </wp:anchor>
        </w:drawing>
      </w:r>
    </w:p>
    <w:p w:rsidR="001D6704" w:rsidRDefault="001D6704" w:rsidP="00481646">
      <w:pPr>
        <w:pStyle w:val="berschrift3"/>
      </w:pPr>
      <w:bookmarkStart w:id="32" w:name="_Toc516908776"/>
      <w:r>
        <w:t>BICS vs. CALP</w:t>
      </w:r>
      <w:bookmarkEnd w:id="32"/>
    </w:p>
    <w:p w:rsidR="001D6704" w:rsidRDefault="001D6704" w:rsidP="0047361A">
      <w:pPr>
        <w:pStyle w:val="Listenabsatz"/>
        <w:numPr>
          <w:ilvl w:val="0"/>
          <w:numId w:val="24"/>
        </w:numPr>
      </w:pPr>
      <w:r>
        <w:t>veranschaulicht durch das Eisbergmodell</w:t>
      </w:r>
    </w:p>
    <w:p w:rsidR="001D6704" w:rsidRDefault="001D6704" w:rsidP="0047361A">
      <w:pPr>
        <w:pStyle w:val="Listenabsatz"/>
        <w:numPr>
          <w:ilvl w:val="0"/>
          <w:numId w:val="24"/>
        </w:numPr>
      </w:pPr>
      <w:r>
        <w:t xml:space="preserve">oberflächliche Phänomene wie Aussprache, Vokabular, Grammatik sind an der </w:t>
      </w:r>
      <w:r w:rsidR="00871996">
        <w:t>S</w:t>
      </w:r>
      <w:r>
        <w:t>pitze des Eisbergs</w:t>
      </w:r>
      <w:r w:rsidR="00871996">
        <w:t xml:space="preserve"> (= BICS: basic interpersonal communicative skills) → werden halbwegs schnell gelernt, sieht man schnell</w:t>
      </w:r>
    </w:p>
    <w:p w:rsidR="001D6704" w:rsidRDefault="001D6704" w:rsidP="0047361A">
      <w:pPr>
        <w:pStyle w:val="Listenabsatz"/>
        <w:numPr>
          <w:ilvl w:val="0"/>
          <w:numId w:val="24"/>
        </w:numPr>
      </w:pPr>
      <w:r>
        <w:t>unterhalb des Wassers befinden sich die kognitiven sprachlichen Fähigkeiten</w:t>
      </w:r>
      <w:r w:rsidR="00871996">
        <w:t>, die man nicht sieht (= CALP: cognitive academic language proficiency) → braucht bei Migrantenkindern viel länger als der Erwerb der BICS (</w:t>
      </w:r>
      <w:r w:rsidR="00305E00">
        <w:t xml:space="preserve">7 bis 10 Jahre, </w:t>
      </w:r>
      <w:r w:rsidR="00871996">
        <w:t>5 bis 7 Jahre</w:t>
      </w:r>
      <w:r w:rsidR="00305E00">
        <w:t xml:space="preserve"> ist normal)</w:t>
      </w:r>
    </w:p>
    <w:p w:rsidR="00871996" w:rsidRDefault="0038135E" w:rsidP="0047361A">
      <w:pPr>
        <w:pStyle w:val="Listenabsatz"/>
        <w:numPr>
          <w:ilvl w:val="0"/>
          <w:numId w:val="24"/>
        </w:numPr>
      </w:pPr>
      <w:r>
        <w:rPr>
          <w:noProof/>
        </w:rPr>
        <w:drawing>
          <wp:anchor distT="0" distB="0" distL="114300" distR="114300" simplePos="0" relativeHeight="251678720" behindDoc="1" locked="0" layoutInCell="1" allowOverlap="1" wp14:anchorId="2218D8FD" wp14:editId="7BBF68BF">
            <wp:simplePos x="0" y="0"/>
            <wp:positionH relativeFrom="column">
              <wp:posOffset>4459605</wp:posOffset>
            </wp:positionH>
            <wp:positionV relativeFrom="paragraph">
              <wp:posOffset>169301</wp:posOffset>
            </wp:positionV>
            <wp:extent cx="1764665" cy="911225"/>
            <wp:effectExtent l="0" t="0" r="6985" b="3175"/>
            <wp:wrapTight wrapText="bothSides">
              <wp:wrapPolygon edited="0">
                <wp:start x="0" y="0"/>
                <wp:lineTo x="0" y="21224"/>
                <wp:lineTo x="21452" y="21224"/>
                <wp:lineTo x="21452"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64665" cy="911225"/>
                    </a:xfrm>
                    <a:prstGeom prst="rect">
                      <a:avLst/>
                    </a:prstGeom>
                  </pic:spPr>
                </pic:pic>
              </a:graphicData>
            </a:graphic>
            <wp14:sizeRelH relativeFrom="margin">
              <wp14:pctWidth>0</wp14:pctWidth>
            </wp14:sizeRelH>
            <wp14:sizeRelV relativeFrom="margin">
              <wp14:pctHeight>0</wp14:pctHeight>
            </wp14:sizeRelV>
          </wp:anchor>
        </w:drawing>
      </w:r>
      <w:r w:rsidR="00871996">
        <w:t>Bilingualismus: Doppeleisbergmodell</w:t>
      </w:r>
    </w:p>
    <w:p w:rsidR="00871996" w:rsidRDefault="00871996" w:rsidP="0047361A">
      <w:pPr>
        <w:pStyle w:val="Listenabsatz"/>
        <w:numPr>
          <w:ilvl w:val="1"/>
          <w:numId w:val="24"/>
        </w:numPr>
      </w:pPr>
      <w:r>
        <w:t>jede Sprache hat ihre eigene Spitze mit eigenen BICS; die sind kaum aufeinander übertragbar</w:t>
      </w:r>
      <w:r w:rsidR="00544DF2" w:rsidRPr="00544DF2">
        <w:rPr>
          <w:noProof/>
        </w:rPr>
        <w:t xml:space="preserve"> </w:t>
      </w:r>
      <w:r w:rsidR="00305E00">
        <w:rPr>
          <w:noProof/>
        </w:rPr>
        <w:t>(sprachgebunden)</w:t>
      </w:r>
    </w:p>
    <w:p w:rsidR="00871996" w:rsidRDefault="00871996" w:rsidP="0047361A">
      <w:pPr>
        <w:pStyle w:val="Listenabsatz"/>
        <w:numPr>
          <w:ilvl w:val="1"/>
          <w:numId w:val="24"/>
        </w:numPr>
      </w:pPr>
      <w:r>
        <w:t>darunter liegt aber eine gemeinsame, sprachübergreifende CALP; z. B. Leseverständnis: wenn mans in einer Sprache bereits erworben hat, kann mans in eine andere übertragen</w:t>
      </w:r>
    </w:p>
    <w:p w:rsidR="00871996" w:rsidRDefault="00871996" w:rsidP="0047361A">
      <w:pPr>
        <w:pStyle w:val="Listenabsatz"/>
        <w:numPr>
          <w:ilvl w:val="0"/>
          <w:numId w:val="24"/>
        </w:numPr>
      </w:pPr>
      <w:r>
        <w:t>Lesefertigkeit ist für Cummins zentral</w:t>
      </w:r>
    </w:p>
    <w:p w:rsidR="00481646" w:rsidRDefault="00871996" w:rsidP="0047361A">
      <w:pPr>
        <w:pStyle w:val="Listenabsatz"/>
        <w:numPr>
          <w:ilvl w:val="0"/>
          <w:numId w:val="24"/>
        </w:numPr>
      </w:pPr>
      <w:r>
        <w:t>Konzeptwissen: abstraktes, explizites und implizites Wissen über Regeln, dass wichtig ist, um schriftsprachliche Kompetenzen zu entwickeln</w:t>
      </w:r>
    </w:p>
    <w:p w:rsidR="00481646" w:rsidRDefault="00871996" w:rsidP="00481646">
      <w:pPr>
        <w:pStyle w:val="Listenabsatz"/>
        <w:numPr>
          <w:ilvl w:val="1"/>
          <w:numId w:val="24"/>
        </w:numPr>
      </w:pPr>
      <w:r>
        <w:t>dazu gehört dekontextualisierter Sprachgebrauch</w:t>
      </w:r>
    </w:p>
    <w:p w:rsidR="00871996" w:rsidRDefault="00481646" w:rsidP="00481646">
      <w:pPr>
        <w:pStyle w:val="Listenabsatz"/>
        <w:numPr>
          <w:ilvl w:val="1"/>
          <w:numId w:val="24"/>
        </w:numPr>
      </w:pPr>
      <w:r>
        <w:t xml:space="preserve">= </w:t>
      </w:r>
      <w:r w:rsidR="00871996">
        <w:t>Sprachen unabhängig von der kommunikativen Situation anwenden</w:t>
      </w:r>
      <w:r>
        <w:t>;</w:t>
      </w:r>
      <w:r w:rsidR="00871996">
        <w:t xml:space="preserve"> braucht lange im L2 Erwerb</w:t>
      </w:r>
      <w:r>
        <w:t>,</w:t>
      </w:r>
      <w:r w:rsidR="00871996">
        <w:t xml:space="preserve"> zuerst lernt man gewisse Situationen, in denen man die L2 einsetzt</w:t>
      </w:r>
      <w:r>
        <w:t>, erst später kann man sie unabhängig von Kontext verstehen</w:t>
      </w:r>
    </w:p>
    <w:p w:rsidR="00871996" w:rsidRDefault="00544DF2" w:rsidP="0047361A">
      <w:pPr>
        <w:pStyle w:val="Listenabsatz"/>
        <w:numPr>
          <w:ilvl w:val="0"/>
          <w:numId w:val="24"/>
        </w:numPr>
      </w:pPr>
      <w:r>
        <w:t>Interaktionsmodell bilingualer Erziehung (siehe Bild)</w:t>
      </w:r>
      <w:r w:rsidR="00871996">
        <w:t>: es gibt viele Wechselwirkungen zwischen Hintergrundvariab</w:t>
      </w:r>
      <w:r>
        <w:t>le</w:t>
      </w:r>
      <w:r w:rsidR="00871996">
        <w:t>n, Lernervariab</w:t>
      </w:r>
      <w:r>
        <w:t>le</w:t>
      </w:r>
      <w:r w:rsidR="00871996">
        <w:t>n (child input) und educational treatment Variab</w:t>
      </w:r>
      <w:r>
        <w:t>le</w:t>
      </w:r>
      <w:r w:rsidR="00871996">
        <w:t>n; diese Wechselwirkungen sind lt. Cummins in bisherigen Methoden nicht berücksichtigt worden</w:t>
      </w:r>
    </w:p>
    <w:p w:rsidR="00481646" w:rsidRDefault="00481646" w:rsidP="00871996"/>
    <w:p w:rsidR="0038135E" w:rsidRDefault="0038135E" w:rsidP="0038135E">
      <w:bookmarkStart w:id="33" w:name="_Toc516908777"/>
      <w:r w:rsidRPr="00544DF2">
        <w:rPr>
          <w:noProof/>
        </w:rPr>
        <w:lastRenderedPageBreak/>
        <w:drawing>
          <wp:anchor distT="0" distB="0" distL="114300" distR="114300" simplePos="0" relativeHeight="251680768" behindDoc="0" locked="0" layoutInCell="1" allowOverlap="1">
            <wp:simplePos x="0" y="0"/>
            <wp:positionH relativeFrom="column">
              <wp:posOffset>109513</wp:posOffset>
            </wp:positionH>
            <wp:positionV relativeFrom="paragraph">
              <wp:posOffset>98</wp:posOffset>
            </wp:positionV>
            <wp:extent cx="5753100" cy="2846070"/>
            <wp:effectExtent l="0" t="0" r="0" b="0"/>
            <wp:wrapTopAndBottom/>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846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1996" w:rsidRDefault="00871996" w:rsidP="00544DF2">
      <w:pPr>
        <w:pStyle w:val="berschrift3"/>
      </w:pPr>
      <w:r>
        <w:t>Schulmodelle</w:t>
      </w:r>
      <w:bookmarkEnd w:id="33"/>
    </w:p>
    <w:p w:rsidR="00871996" w:rsidRDefault="00871996" w:rsidP="0047361A">
      <w:pPr>
        <w:pStyle w:val="Listenabsatz"/>
        <w:numPr>
          <w:ilvl w:val="0"/>
          <w:numId w:val="25"/>
        </w:numPr>
      </w:pPr>
      <w:r>
        <w:t xml:space="preserve">Segregation (kommt in Cummins nicht vor, aber der Vollständigkeit halber): Kinder werden nach Erstsprachen getrennt; Einsprachigkeit in der L1 </w:t>
      </w:r>
      <w:r w:rsidR="00544DF2" w:rsidRPr="00544DF2">
        <w:rPr>
          <w:i/>
        </w:rPr>
        <w:t>oder</w:t>
      </w:r>
      <w:r w:rsidR="00544DF2">
        <w:t xml:space="preserve"> </w:t>
      </w:r>
      <w:r>
        <w:t>L2 soll erreicht werden</w:t>
      </w:r>
    </w:p>
    <w:p w:rsidR="00871996" w:rsidRDefault="00871996" w:rsidP="0047361A">
      <w:pPr>
        <w:pStyle w:val="Listenabsatz"/>
        <w:numPr>
          <w:ilvl w:val="1"/>
          <w:numId w:val="25"/>
        </w:numPr>
      </w:pPr>
      <w:r>
        <w:t>wird in der Literatur oft als sowieso nicht mehr existent abgetan</w:t>
      </w:r>
    </w:p>
    <w:p w:rsidR="00871996" w:rsidRDefault="00871996" w:rsidP="0047361A">
      <w:pPr>
        <w:pStyle w:val="Listenabsatz"/>
        <w:numPr>
          <w:ilvl w:val="1"/>
          <w:numId w:val="25"/>
        </w:numPr>
      </w:pPr>
      <w:r>
        <w:t>in Ö. machen wir das aber grad (Deutsch</w:t>
      </w:r>
      <w:r w:rsidR="00CF303D">
        <w:t>förder</w:t>
      </w:r>
      <w:r>
        <w:t>klassen!)</w:t>
      </w:r>
    </w:p>
    <w:p w:rsidR="00871996" w:rsidRDefault="00871996" w:rsidP="0047361A">
      <w:pPr>
        <w:pStyle w:val="Listenabsatz"/>
        <w:numPr>
          <w:ilvl w:val="0"/>
          <w:numId w:val="25"/>
        </w:numPr>
      </w:pPr>
      <w:r>
        <w:t>Immersion und Submersion</w:t>
      </w:r>
      <w:r w:rsidR="00544DF2">
        <w:t xml:space="preserve"> (siehe oben)</w:t>
      </w:r>
    </w:p>
    <w:p w:rsidR="00871996" w:rsidRDefault="00871996" w:rsidP="0047361A">
      <w:pPr>
        <w:pStyle w:val="Listenabsatz"/>
        <w:numPr>
          <w:ilvl w:val="0"/>
          <w:numId w:val="25"/>
        </w:numPr>
      </w:pPr>
      <w:r>
        <w:t>transistorisch: Übergangsmodelle, Unterricht zuerst nur in L1</w:t>
      </w:r>
      <w:r w:rsidR="00CF303D">
        <w:t>,</w:t>
      </w:r>
      <w:r>
        <w:t xml:space="preserve"> L2 </w:t>
      </w:r>
      <w:r w:rsidR="00CF303D">
        <w:t>wird zu Anfang</w:t>
      </w:r>
      <w:r>
        <w:t xml:space="preserve"> als „Fremdsprache“ unterrichtet; später dann L2 als Unterrichtssprache</w:t>
      </w:r>
      <w:r w:rsidR="00CF303D">
        <w:t xml:space="preserve"> bzw. beide Sprachen</w:t>
      </w:r>
    </w:p>
    <w:p w:rsidR="00871996" w:rsidRDefault="00871996" w:rsidP="0047361A">
      <w:pPr>
        <w:pStyle w:val="Listenabsatz"/>
        <w:numPr>
          <w:ilvl w:val="0"/>
          <w:numId w:val="25"/>
        </w:numPr>
      </w:pPr>
      <w:r>
        <w:t>maintenance bilingual model: L1 und L2 als Unterrichtssprache, sodass in beiden Sprachen gleichzeitig gleiche Kompetenzen entwickelt werden</w:t>
      </w:r>
    </w:p>
    <w:p w:rsidR="00CF303D" w:rsidRDefault="00CF303D" w:rsidP="0047361A">
      <w:pPr>
        <w:pStyle w:val="Listenabsatz"/>
        <w:numPr>
          <w:ilvl w:val="0"/>
          <w:numId w:val="25"/>
        </w:numPr>
      </w:pPr>
      <w:r>
        <w:t>Deutschförderklassen sind eine Art Mischung zwischen Segregation und Submersion; klassische Segregation wäre, dass die Klassen nach Sprache getrennt werden (türkische, BKS, … Klassen), ist aber nicht unbedingt so in Ö.; Submersion weil Kinder nach den Förderklassen gemischt werden mit Deutschsprechern</w:t>
      </w:r>
    </w:p>
    <w:p w:rsidR="00544DF2" w:rsidRDefault="00544DF2" w:rsidP="0047361A">
      <w:pPr>
        <w:pStyle w:val="Listenabsatz"/>
        <w:numPr>
          <w:ilvl w:val="0"/>
          <w:numId w:val="25"/>
        </w:numPr>
      </w:pPr>
      <w:r w:rsidRPr="00544DF2">
        <w:rPr>
          <w:noProof/>
        </w:rPr>
        <w:drawing>
          <wp:anchor distT="0" distB="0" distL="114300" distR="114300" simplePos="0" relativeHeight="251682816" behindDoc="0" locked="0" layoutInCell="1" allowOverlap="1">
            <wp:simplePos x="0" y="0"/>
            <wp:positionH relativeFrom="column">
              <wp:posOffset>291979</wp:posOffset>
            </wp:positionH>
            <wp:positionV relativeFrom="paragraph">
              <wp:posOffset>371074</wp:posOffset>
            </wp:positionV>
            <wp:extent cx="5393690" cy="2692400"/>
            <wp:effectExtent l="0" t="0" r="0" b="0"/>
            <wp:wrapTopAndBottom/>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3690" cy="2692400"/>
                    </a:xfrm>
                    <a:prstGeom prst="rect">
                      <a:avLst/>
                    </a:prstGeom>
                    <a:noFill/>
                    <a:ln>
                      <a:noFill/>
                    </a:ln>
                  </pic:spPr>
                </pic:pic>
              </a:graphicData>
            </a:graphic>
            <wp14:sizeRelH relativeFrom="page">
              <wp14:pctWidth>0</wp14:pctWidth>
            </wp14:sizeRelH>
            <wp14:sizeRelV relativeFrom="page">
              <wp14:pctHeight>0</wp14:pctHeight>
            </wp14:sizeRelV>
          </wp:anchor>
        </w:drawing>
      </w:r>
      <w:r>
        <w:t>nach Cummins entstehen durch die verschiedenen Typen verschiedene Sprachkompetenzen:</w:t>
      </w:r>
    </w:p>
    <w:p w:rsidR="001D6704" w:rsidRDefault="001D6704" w:rsidP="00544DF2">
      <w:pPr>
        <w:jc w:val="both"/>
      </w:pPr>
    </w:p>
    <w:p w:rsidR="009B4DBC" w:rsidRDefault="009B4DBC" w:rsidP="00544DF2">
      <w:pPr>
        <w:pStyle w:val="berschrift3"/>
      </w:pPr>
      <w:bookmarkStart w:id="34" w:name="_Toc516908778"/>
      <w:r>
        <w:lastRenderedPageBreak/>
        <w:t>Kritik an Cummins</w:t>
      </w:r>
      <w:bookmarkEnd w:id="34"/>
    </w:p>
    <w:p w:rsidR="009B4DBC" w:rsidRDefault="009B4DBC" w:rsidP="0047361A">
      <w:pPr>
        <w:pStyle w:val="Listenabsatz"/>
        <w:numPr>
          <w:ilvl w:val="0"/>
          <w:numId w:val="26"/>
        </w:numPr>
      </w:pPr>
      <w:r>
        <w:t>CALP ist nur ein Artefakt bzw. Testwissen (wie gut kann man die jeweiligen Testformate erfüllen), ist künstlich, gibt’s so gar nicht</w:t>
      </w:r>
    </w:p>
    <w:p w:rsidR="009B4DBC" w:rsidRDefault="009B4DBC" w:rsidP="0047361A">
      <w:pPr>
        <w:pStyle w:val="Listenabsatz"/>
        <w:numPr>
          <w:ilvl w:val="0"/>
          <w:numId w:val="26"/>
        </w:numPr>
      </w:pPr>
      <w:r>
        <w:t>Machtverhältnisse werden nicht ausreichend berücksichtigt bei BICS vs. CALP</w:t>
      </w:r>
    </w:p>
    <w:p w:rsidR="009B4DBC" w:rsidRDefault="009B4DBC" w:rsidP="0047361A">
      <w:pPr>
        <w:pStyle w:val="Listenabsatz"/>
        <w:numPr>
          <w:ilvl w:val="1"/>
          <w:numId w:val="26"/>
        </w:numPr>
      </w:pPr>
      <w:r>
        <w:t>daraufhin hat er soziopolitische Rahmenbedingungen miteinbezogen</w:t>
      </w:r>
    </w:p>
    <w:p w:rsidR="009B4DBC" w:rsidRDefault="00544DF2" w:rsidP="009B4DBC">
      <w:r w:rsidRPr="00544DF2">
        <w:rPr>
          <w:noProof/>
        </w:rPr>
        <w:drawing>
          <wp:anchor distT="0" distB="0" distL="114300" distR="114300" simplePos="0" relativeHeight="251684864" behindDoc="1" locked="0" layoutInCell="1" allowOverlap="1">
            <wp:simplePos x="0" y="0"/>
            <wp:positionH relativeFrom="column">
              <wp:posOffset>3034336</wp:posOffset>
            </wp:positionH>
            <wp:positionV relativeFrom="paragraph">
              <wp:posOffset>16309</wp:posOffset>
            </wp:positionV>
            <wp:extent cx="3020695" cy="1515110"/>
            <wp:effectExtent l="0" t="0" r="8255" b="8890"/>
            <wp:wrapTight wrapText="bothSides">
              <wp:wrapPolygon edited="0">
                <wp:start x="0" y="0"/>
                <wp:lineTo x="0" y="21455"/>
                <wp:lineTo x="21523" y="21455"/>
                <wp:lineTo x="21523"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0695"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4DBC" w:rsidRDefault="009B4DBC" w:rsidP="00544DF2">
      <w:pPr>
        <w:pStyle w:val="berschrift3"/>
      </w:pPr>
      <w:bookmarkStart w:id="35" w:name="_Toc516908779"/>
      <w:r>
        <w:t>SUP vs. CUP</w:t>
      </w:r>
      <w:bookmarkEnd w:id="35"/>
    </w:p>
    <w:p w:rsidR="009B4DBC" w:rsidRDefault="009B4DBC" w:rsidP="0047361A">
      <w:pPr>
        <w:pStyle w:val="Listenabsatz"/>
        <w:numPr>
          <w:ilvl w:val="0"/>
          <w:numId w:val="27"/>
        </w:numPr>
      </w:pPr>
      <w:r>
        <w:t>seperate vs. common unterlying proficiency</w:t>
      </w:r>
    </w:p>
    <w:p w:rsidR="00544DF2" w:rsidRDefault="009B4DBC" w:rsidP="0047361A">
      <w:pPr>
        <w:pStyle w:val="Listenabsatz"/>
        <w:numPr>
          <w:ilvl w:val="0"/>
          <w:numId w:val="27"/>
        </w:numPr>
      </w:pPr>
      <w:r>
        <w:t>SUP: verschiedene Gehirnareale werden aktiviert, je nachdem welche Sprache verwendet wird</w:t>
      </w:r>
      <w:r w:rsidR="00544DF2">
        <w:t xml:space="preserve"> (L1 oder L2)</w:t>
      </w:r>
    </w:p>
    <w:p w:rsidR="00544DF2" w:rsidRDefault="009B4DBC" w:rsidP="00544DF2">
      <w:pPr>
        <w:pStyle w:val="Listenabsatz"/>
        <w:numPr>
          <w:ilvl w:val="1"/>
          <w:numId w:val="27"/>
        </w:numPr>
      </w:pPr>
      <w:r>
        <w:t>kann man neurolinguistisch teilweise zeigen, ist aber empirisch nicht wirklich bewiesen</w:t>
      </w:r>
    </w:p>
    <w:p w:rsidR="009B4DBC" w:rsidRDefault="009B4DBC" w:rsidP="00544DF2">
      <w:pPr>
        <w:pStyle w:val="Listenabsatz"/>
        <w:numPr>
          <w:ilvl w:val="1"/>
          <w:numId w:val="27"/>
        </w:numPr>
      </w:pPr>
      <w:r>
        <w:t>würde zeigen, dass sich Sprachen „Platz wegnehmen“ → aber nur bezogen auf oberflächliche Fähigkeiten (BICS), nicht auf zugrundeliegende Fähigkeiten (CALP)</w:t>
      </w:r>
    </w:p>
    <w:p w:rsidR="009B4DBC" w:rsidRDefault="009B4DBC" w:rsidP="0047361A">
      <w:pPr>
        <w:pStyle w:val="Listenabsatz"/>
        <w:numPr>
          <w:ilvl w:val="0"/>
          <w:numId w:val="27"/>
        </w:numPr>
      </w:pPr>
      <w:r>
        <w:t>CALP ist ein gemeinsamer Bereich</w:t>
      </w:r>
      <w:r w:rsidR="00544DF2">
        <w:t xml:space="preserve"> im Gehirn, von dem für jede Sprache ein „Channel“ weggeht</w:t>
      </w:r>
      <w:r>
        <w:t xml:space="preserve"> → CUP</w:t>
      </w:r>
    </w:p>
    <w:p w:rsidR="009B4DBC" w:rsidRDefault="009B4DBC" w:rsidP="009B4DBC"/>
    <w:p w:rsidR="009B4DBC" w:rsidRPr="00544DF2" w:rsidRDefault="009B4DBC" w:rsidP="009B4DBC">
      <w:pPr>
        <w:rPr>
          <w:rStyle w:val="IntensiveHervorhebung"/>
        </w:rPr>
      </w:pPr>
      <w:r w:rsidRPr="00544DF2">
        <w:rPr>
          <w:rStyle w:val="IntensiveHervorhebung"/>
        </w:rPr>
        <w:t>Prüfungsfragen</w:t>
      </w:r>
    </w:p>
    <w:p w:rsidR="009B4DBC" w:rsidRDefault="009B4DBC" w:rsidP="00544DF2">
      <w:pPr>
        <w:pStyle w:val="Listenabsatz"/>
        <w:numPr>
          <w:ilvl w:val="0"/>
          <w:numId w:val="28"/>
        </w:numPr>
      </w:pPr>
      <w:r>
        <w:t>welche Fragen stellt sich Cummins? → Ausgangsfrage mit widerspr</w:t>
      </w:r>
      <w:r w:rsidR="00544DF2">
        <w:t>ü</w:t>
      </w:r>
      <w:r>
        <w:t xml:space="preserve">chlichen </w:t>
      </w:r>
      <w:r w:rsidR="00544DF2">
        <w:t>E</w:t>
      </w:r>
      <w:r>
        <w:t>rgebnissen</w:t>
      </w:r>
    </w:p>
    <w:p w:rsidR="009B4DBC" w:rsidRDefault="009B4DBC" w:rsidP="0047361A">
      <w:pPr>
        <w:pStyle w:val="Listenabsatz"/>
        <w:numPr>
          <w:ilvl w:val="1"/>
          <w:numId w:val="28"/>
        </w:numPr>
      </w:pPr>
      <w:r>
        <w:t xml:space="preserve">skizzieren </w:t>
      </w:r>
      <w:r w:rsidR="00544DF2">
        <w:t>S</w:t>
      </w:r>
      <w:r>
        <w:t xml:space="preserve">ie </w:t>
      </w:r>
      <w:r w:rsidR="00544DF2">
        <w:t>C</w:t>
      </w:r>
      <w:r>
        <w:t xml:space="preserve">ummins </w:t>
      </w:r>
      <w:r w:rsidR="00544DF2">
        <w:t>M</w:t>
      </w:r>
      <w:r>
        <w:t>odell kurz (</w:t>
      </w:r>
      <w:r w:rsidR="00544DF2">
        <w:t>S</w:t>
      </w:r>
      <w:r>
        <w:t xml:space="preserve">chwellenniveau, </w:t>
      </w:r>
      <w:r w:rsidR="00544DF2">
        <w:t>I</w:t>
      </w:r>
      <w:r>
        <w:t xml:space="preserve">nterdependenz, </w:t>
      </w:r>
      <w:r w:rsidR="00544DF2">
        <w:t>BICS</w:t>
      </w:r>
      <w:r>
        <w:t>/</w:t>
      </w:r>
      <w:r w:rsidR="00544DF2">
        <w:t>CALP</w:t>
      </w:r>
      <w:r>
        <w:t>, …) → entweder einzelnes gefragt oder man kann einfach alle erklären</w:t>
      </w:r>
    </w:p>
    <w:p w:rsidR="009B4DBC" w:rsidRDefault="009B4DBC" w:rsidP="0047361A">
      <w:pPr>
        <w:pStyle w:val="Listenabsatz"/>
        <w:numPr>
          <w:ilvl w:val="1"/>
          <w:numId w:val="28"/>
        </w:numPr>
      </w:pPr>
      <w:r>
        <w:t xml:space="preserve">erklären </w:t>
      </w:r>
      <w:r w:rsidR="00806263">
        <w:t>S</w:t>
      </w:r>
      <w:r>
        <w:t xml:space="preserve">ie wichtige </w:t>
      </w:r>
      <w:r w:rsidR="00806263">
        <w:t>H</w:t>
      </w:r>
      <w:r>
        <w:t>ypothesen (</w:t>
      </w:r>
      <w:r w:rsidR="00806263">
        <w:t>S</w:t>
      </w:r>
      <w:r>
        <w:t xml:space="preserve">chwellen, </w:t>
      </w:r>
      <w:r w:rsidR="00806263">
        <w:t>I</w:t>
      </w:r>
      <w:r>
        <w:t>nterdependenz)</w:t>
      </w:r>
    </w:p>
    <w:p w:rsidR="009B4DBC" w:rsidRDefault="009B4DBC" w:rsidP="0047361A">
      <w:pPr>
        <w:pStyle w:val="Listenabsatz"/>
        <w:numPr>
          <w:ilvl w:val="1"/>
          <w:numId w:val="28"/>
        </w:numPr>
      </w:pPr>
      <w:r>
        <w:t xml:space="preserve">nutzt oder schadet die </w:t>
      </w:r>
      <w:r w:rsidR="00806263">
        <w:t>M</w:t>
      </w:r>
      <w:r>
        <w:t xml:space="preserve">uttersprache dem Erwerb der </w:t>
      </w:r>
      <w:r w:rsidR="00806263">
        <w:t>Z</w:t>
      </w:r>
      <w:r>
        <w:t xml:space="preserve">weitsprache? → balance modell: wenn man was auf die eine </w:t>
      </w:r>
      <w:r w:rsidR="00806263">
        <w:t>S</w:t>
      </w:r>
      <w:r>
        <w:t xml:space="preserve">eite der Waage legt, geht die andere </w:t>
      </w:r>
      <w:r w:rsidR="00806263">
        <w:t>S</w:t>
      </w:r>
      <w:r>
        <w:t>eite runter</w:t>
      </w:r>
    </w:p>
    <w:p w:rsidR="009B4DBC" w:rsidRDefault="00FD3CBC" w:rsidP="0047361A">
      <w:pPr>
        <w:pStyle w:val="Listenabsatz"/>
        <w:numPr>
          <w:ilvl w:val="1"/>
          <w:numId w:val="28"/>
        </w:numPr>
      </w:pPr>
      <w:r>
        <w:t>SUP vs. CUP</w:t>
      </w:r>
    </w:p>
    <w:p w:rsidR="00FD3CBC" w:rsidRDefault="00806263" w:rsidP="0047361A">
      <w:pPr>
        <w:pStyle w:val="Listenabsatz"/>
        <w:numPr>
          <w:ilvl w:val="0"/>
          <w:numId w:val="28"/>
        </w:numPr>
      </w:pPr>
      <w:r>
        <w:t>In</w:t>
      </w:r>
      <w:r w:rsidR="00FD3CBC">
        <w:t xml:space="preserve">teraktionsmodell biling. </w:t>
      </w:r>
      <w:r>
        <w:t>E</w:t>
      </w:r>
      <w:r w:rsidR="00FD3CBC">
        <w:t>rziehung: verschiedene Faktoren und Wechselwirkungen zwischen den Faktoren (</w:t>
      </w:r>
      <w:r>
        <w:t>Bild mit den Kastln</w:t>
      </w:r>
      <w:r w:rsidR="00FD3CBC">
        <w:t>)</w:t>
      </w:r>
    </w:p>
    <w:p w:rsidR="00FD3CBC" w:rsidRDefault="00FD3CBC" w:rsidP="0047361A">
      <w:pPr>
        <w:pStyle w:val="Listenabsatz"/>
        <w:numPr>
          <w:ilvl w:val="1"/>
          <w:numId w:val="28"/>
        </w:numPr>
      </w:pPr>
      <w:r>
        <w:t>Modell zeichnen</w:t>
      </w:r>
    </w:p>
    <w:p w:rsidR="00FD3CBC" w:rsidRDefault="00FD3CBC" w:rsidP="0047361A">
      <w:pPr>
        <w:pStyle w:val="Listenabsatz"/>
        <w:numPr>
          <w:ilvl w:val="0"/>
          <w:numId w:val="28"/>
        </w:numPr>
      </w:pPr>
      <w:r>
        <w:t xml:space="preserve">Kritik an Cummins, eigene </w:t>
      </w:r>
      <w:r w:rsidR="00806263">
        <w:t>Ü</w:t>
      </w:r>
      <w:r>
        <w:t>berlegungen dazu</w:t>
      </w:r>
    </w:p>
    <w:p w:rsidR="00FD3CBC" w:rsidRDefault="00FD3CBC" w:rsidP="0047361A">
      <w:pPr>
        <w:pStyle w:val="Listenabsatz"/>
        <w:numPr>
          <w:ilvl w:val="0"/>
          <w:numId w:val="28"/>
        </w:numPr>
      </w:pPr>
      <w:r>
        <w:t xml:space="preserve">erläutern </w:t>
      </w:r>
      <w:r w:rsidR="00806263">
        <w:t>S</w:t>
      </w:r>
      <w:r>
        <w:t>ie den Unterschied zw. versch</w:t>
      </w:r>
      <w:r w:rsidR="00806263">
        <w:t>. B</w:t>
      </w:r>
      <w:r>
        <w:t>ilingualismus</w:t>
      </w:r>
      <w:r w:rsidR="00806263">
        <w:t>-M</w:t>
      </w:r>
      <w:r>
        <w:t xml:space="preserve">odellen (→ Schulmodelle): benennen und erklären </w:t>
      </w:r>
      <w:r w:rsidR="00806263">
        <w:t xml:space="preserve">Sie </w:t>
      </w:r>
      <w:r>
        <w:t>Submersion, Immersion, Maintenance, transitional, Segregation</w:t>
      </w:r>
    </w:p>
    <w:p w:rsidR="00FD3CBC" w:rsidRDefault="00FD3CBC" w:rsidP="0047361A">
      <w:pPr>
        <w:pStyle w:val="Listenabsatz"/>
        <w:numPr>
          <w:ilvl w:val="1"/>
          <w:numId w:val="28"/>
        </w:numPr>
      </w:pPr>
      <w:r>
        <w:t>Vor</w:t>
      </w:r>
      <w:r w:rsidR="00806263">
        <w:t>-</w:t>
      </w:r>
      <w:r>
        <w:t xml:space="preserve"> und </w:t>
      </w:r>
      <w:r w:rsidR="00806263">
        <w:t>N</w:t>
      </w:r>
      <w:r>
        <w:t xml:space="preserve">achteile abwägen, </w:t>
      </w:r>
      <w:r w:rsidR="00806263">
        <w:t>A</w:t>
      </w:r>
      <w:r>
        <w:t>rgumentation von Cummins wiedergeben (</w:t>
      </w:r>
      <w:r w:rsidR="00806263">
        <w:t>Bild</w:t>
      </w:r>
      <w:r>
        <w:t xml:space="preserve"> mit Plus und Minus)</w:t>
      </w:r>
    </w:p>
    <w:p w:rsidR="00FD3CBC" w:rsidRDefault="00FD3CBC" w:rsidP="0047361A">
      <w:pPr>
        <w:pStyle w:val="Listenabsatz"/>
        <w:numPr>
          <w:ilvl w:val="1"/>
          <w:numId w:val="28"/>
        </w:numPr>
      </w:pPr>
      <w:r>
        <w:t xml:space="preserve">selbst </w:t>
      </w:r>
      <w:r w:rsidR="00806263">
        <w:t>S</w:t>
      </w:r>
      <w:r>
        <w:t>tellung beziehen</w:t>
      </w:r>
    </w:p>
    <w:p w:rsidR="00FD3CBC" w:rsidRDefault="00FD3CBC" w:rsidP="0047361A">
      <w:pPr>
        <w:pStyle w:val="Listenabsatz"/>
        <w:numPr>
          <w:ilvl w:val="0"/>
          <w:numId w:val="28"/>
        </w:numPr>
      </w:pPr>
      <w:r>
        <w:t xml:space="preserve">Deutschförderklassen: was sagt Cummins dazu und was man selbst; Zitat aus einer Stellungnahme gegen Deutschförderklassen, und eigene </w:t>
      </w:r>
      <w:r w:rsidR="00806263">
        <w:t>M</w:t>
      </w:r>
      <w:r>
        <w:t>einung dazu</w:t>
      </w:r>
    </w:p>
    <w:p w:rsidR="00FD3CBC" w:rsidRDefault="00FD3CBC" w:rsidP="0047361A">
      <w:pPr>
        <w:pStyle w:val="Listenabsatz"/>
        <w:numPr>
          <w:ilvl w:val="0"/>
          <w:numId w:val="28"/>
        </w:numPr>
      </w:pPr>
      <w:r>
        <w:t xml:space="preserve">Ausgangsfrage könnte gestellt werden, die Frage soll nach </w:t>
      </w:r>
      <w:r w:rsidR="00806263">
        <w:t>C</w:t>
      </w:r>
      <w:r>
        <w:t>ummins beantwortet werden</w:t>
      </w:r>
    </w:p>
    <w:p w:rsidR="00FD3CBC" w:rsidRDefault="00FD3CBC" w:rsidP="0047361A">
      <w:pPr>
        <w:pStyle w:val="Listenabsatz"/>
        <w:numPr>
          <w:ilvl w:val="0"/>
          <w:numId w:val="28"/>
        </w:numPr>
      </w:pPr>
      <w:r>
        <w:t xml:space="preserve">welche </w:t>
      </w:r>
      <w:r w:rsidR="00806263">
        <w:t>H</w:t>
      </w:r>
      <w:r>
        <w:t xml:space="preserve">ypothesen wurden vor Cummins verwendet und </w:t>
      </w:r>
      <w:r w:rsidR="00806263">
        <w:t xml:space="preserve">er hat ihnen </w:t>
      </w:r>
      <w:r>
        <w:t>widersprochen (balance, mismatch, …) und warum widerspricht er dem</w:t>
      </w:r>
    </w:p>
    <w:p w:rsidR="00FD3CBC" w:rsidRDefault="00FD3CBC" w:rsidP="0047361A">
      <w:pPr>
        <w:pStyle w:val="Listenabsatz"/>
        <w:numPr>
          <w:ilvl w:val="0"/>
          <w:numId w:val="28"/>
        </w:numPr>
      </w:pPr>
      <w:r>
        <w:t xml:space="preserve">was sagt die </w:t>
      </w:r>
      <w:r w:rsidR="00806263">
        <w:t>n</w:t>
      </w:r>
      <w:r>
        <w:t>euroling</w:t>
      </w:r>
      <w:r w:rsidR="00806263">
        <w:t>uistische F</w:t>
      </w:r>
      <w:r>
        <w:t xml:space="preserve">orschung dazu, kann man das mit Cummins in </w:t>
      </w:r>
      <w:r w:rsidR="00806263">
        <w:t>E</w:t>
      </w:r>
      <w:r>
        <w:t>inklang bringen?</w:t>
      </w:r>
      <w:r w:rsidR="00FF1358">
        <w:t xml:space="preserve"> → dunno man</w:t>
      </w:r>
    </w:p>
    <w:p w:rsidR="00AA31DE" w:rsidRDefault="00AA31DE" w:rsidP="00806263">
      <w:pPr>
        <w:pStyle w:val="berschrift1"/>
      </w:pPr>
      <w:r>
        <w:lastRenderedPageBreak/>
        <w:t>17.05.18</w:t>
      </w:r>
    </w:p>
    <w:p w:rsidR="00AA31DE" w:rsidRDefault="00AA31DE" w:rsidP="00806263">
      <w:pPr>
        <w:pStyle w:val="berschrift2"/>
      </w:pPr>
      <w:bookmarkStart w:id="36" w:name="_Toc516908780"/>
      <w:r>
        <w:t>Sprachkompetenz</w:t>
      </w:r>
      <w:bookmarkEnd w:id="36"/>
    </w:p>
    <w:p w:rsidR="00806263" w:rsidRPr="00806263" w:rsidRDefault="00806263" w:rsidP="00806263">
      <w:pPr>
        <w:pStyle w:val="berschrift3"/>
      </w:pPr>
      <w:bookmarkStart w:id="37" w:name="_Toc516908781"/>
      <w:r>
        <w:t>Standardsprache</w:t>
      </w:r>
      <w:bookmarkEnd w:id="37"/>
    </w:p>
    <w:p w:rsidR="00AA31DE" w:rsidRDefault="00AA31DE" w:rsidP="0047361A">
      <w:pPr>
        <w:pStyle w:val="Listenabsatz"/>
        <w:numPr>
          <w:ilvl w:val="0"/>
          <w:numId w:val="29"/>
        </w:numPr>
      </w:pPr>
      <w:r>
        <w:t>um zu verstehen, was Sprachkompetenz ist, muss man erst mal wissen, was Sprache ist</w:t>
      </w:r>
    </w:p>
    <w:p w:rsidR="00806263" w:rsidRDefault="00806263" w:rsidP="0047361A">
      <w:pPr>
        <w:pStyle w:val="Listenabsatz"/>
        <w:numPr>
          <w:ilvl w:val="0"/>
          <w:numId w:val="29"/>
        </w:numPr>
      </w:pPr>
      <w:r>
        <w:t>Beispiel von Trudgill: was davon ist Standard?</w:t>
      </w:r>
    </w:p>
    <w:p w:rsidR="00806263" w:rsidRDefault="00806263" w:rsidP="00806263">
      <w:pPr>
        <w:pStyle w:val="Listenabsatz"/>
        <w:numPr>
          <w:ilvl w:val="1"/>
          <w:numId w:val="29"/>
        </w:numPr>
      </w:pPr>
      <w:r>
        <w:t>„Father was exceedingly tired subsequent to his extensive peregrination.“</w:t>
      </w:r>
    </w:p>
    <w:p w:rsidR="00806263" w:rsidRDefault="00806263" w:rsidP="00806263">
      <w:pPr>
        <w:pStyle w:val="Listenabsatz"/>
        <w:numPr>
          <w:ilvl w:val="1"/>
          <w:numId w:val="29"/>
        </w:numPr>
      </w:pPr>
      <w:r>
        <w:t>„Dad was very tired after his lengthy journey.“</w:t>
      </w:r>
    </w:p>
    <w:p w:rsidR="00806263" w:rsidRDefault="00806263" w:rsidP="00806263">
      <w:pPr>
        <w:pStyle w:val="Listenabsatz"/>
        <w:numPr>
          <w:ilvl w:val="1"/>
          <w:numId w:val="29"/>
        </w:numPr>
      </w:pPr>
      <w:r>
        <w:t>„The old man was bloody knackered after his long trip.“</w:t>
      </w:r>
    </w:p>
    <w:p w:rsidR="00967FF8" w:rsidRDefault="00806263" w:rsidP="006D6A73">
      <w:pPr>
        <w:pStyle w:val="Listenabsatz"/>
        <w:numPr>
          <w:ilvl w:val="0"/>
          <w:numId w:val="29"/>
        </w:numPr>
      </w:pPr>
      <w:r>
        <w:t xml:space="preserve">→ Standardsprache gibt es an sich nicht, </w:t>
      </w:r>
      <w:r w:rsidR="00AA31DE">
        <w:t xml:space="preserve">alle drei Sätze auf den Folien </w:t>
      </w:r>
      <w:r w:rsidR="00967FF8">
        <w:t>sind nicht zwangsweise „Standard“</w:t>
      </w:r>
    </w:p>
    <w:p w:rsidR="00AA31DE" w:rsidRDefault="00967FF8" w:rsidP="0047361A">
      <w:pPr>
        <w:pStyle w:val="Listenabsatz"/>
        <w:numPr>
          <w:ilvl w:val="1"/>
          <w:numId w:val="29"/>
        </w:numPr>
      </w:pPr>
      <w:r>
        <w:t>der mittlere Satz ist der, den die meisten als Standard bezeichnen würden, weil sie ihn in der Schule lernen</w:t>
      </w:r>
    </w:p>
    <w:p w:rsidR="00967FF8" w:rsidRDefault="00967FF8" w:rsidP="0047361A">
      <w:pPr>
        <w:pStyle w:val="Listenabsatz"/>
        <w:numPr>
          <w:ilvl w:val="1"/>
          <w:numId w:val="29"/>
        </w:numPr>
      </w:pPr>
      <w:r>
        <w:t>in der Realität spricht aber quasi niemand Standardsprache</w:t>
      </w:r>
    </w:p>
    <w:p w:rsidR="00967FF8" w:rsidRDefault="00967FF8" w:rsidP="0047361A">
      <w:pPr>
        <w:pStyle w:val="Listenabsatz"/>
        <w:numPr>
          <w:ilvl w:val="0"/>
          <w:numId w:val="29"/>
        </w:numPr>
      </w:pPr>
      <w:r>
        <w:t>nach Trudgill: Standardsprache ist ein überregionaler Dialekt, unterscheidet sich von anderen Dialekten</w:t>
      </w:r>
    </w:p>
    <w:p w:rsidR="00967FF8" w:rsidRDefault="00967FF8" w:rsidP="0047361A">
      <w:pPr>
        <w:pStyle w:val="Listenabsatz"/>
        <w:numPr>
          <w:ilvl w:val="0"/>
          <w:numId w:val="29"/>
        </w:numPr>
      </w:pPr>
      <w:r>
        <w:t>Varietäten unterscheiden sich durch Aussprache, Vokabular, Grammatik, … voneinander; Standardenglisch ist ein Dialekt/eine Varietät, der unterschiedliche Register erlaubt</w:t>
      </w:r>
      <w:r w:rsidR="00806263">
        <w:t>; ist aber die sozial und kulturell höchstbewertete Varietät</w:t>
      </w:r>
    </w:p>
    <w:p w:rsidR="00967FF8" w:rsidRDefault="00806263" w:rsidP="0047361A">
      <w:pPr>
        <w:pStyle w:val="Listenabsatz"/>
        <w:numPr>
          <w:ilvl w:val="0"/>
          <w:numId w:val="29"/>
        </w:numPr>
      </w:pPr>
      <w:r>
        <w:t xml:space="preserve">dieselben </w:t>
      </w:r>
      <w:r w:rsidR="00967FF8">
        <w:t xml:space="preserve">Sätze </w:t>
      </w:r>
      <w:r>
        <w:t xml:space="preserve">wie oben, nur </w:t>
      </w:r>
      <w:r w:rsidR="00967FF8">
        <w:t>mit „were“</w:t>
      </w:r>
      <w:r>
        <w:t xml:space="preserve"> stat „was“</w:t>
      </w:r>
      <w:r w:rsidR="00967FF8">
        <w:t>: nordenglische Varietät, trotzdem sind alle drei Register in dieser Varietät verfügbar</w:t>
      </w:r>
    </w:p>
    <w:p w:rsidR="00806263" w:rsidRDefault="00967FF8" w:rsidP="0047361A">
      <w:pPr>
        <w:pStyle w:val="Listenabsatz"/>
        <w:numPr>
          <w:ilvl w:val="0"/>
          <w:numId w:val="29"/>
        </w:numPr>
      </w:pPr>
      <w:r>
        <w:t>Standardisierung besteht aus drei Prozessen:</w:t>
      </w:r>
    </w:p>
    <w:p w:rsidR="00806263" w:rsidRDefault="00967FF8" w:rsidP="00806263">
      <w:pPr>
        <w:pStyle w:val="Listenabsatz"/>
        <w:numPr>
          <w:ilvl w:val="1"/>
          <w:numId w:val="29"/>
        </w:numPr>
      </w:pPr>
      <w:r>
        <w:t>codification</w:t>
      </w:r>
    </w:p>
    <w:p w:rsidR="00806263" w:rsidRDefault="00967FF8" w:rsidP="00806263">
      <w:pPr>
        <w:pStyle w:val="Listenabsatz"/>
        <w:numPr>
          <w:ilvl w:val="1"/>
          <w:numId w:val="29"/>
        </w:numPr>
      </w:pPr>
      <w:r>
        <w:t>determination</w:t>
      </w:r>
    </w:p>
    <w:p w:rsidR="00806263" w:rsidRDefault="00967FF8" w:rsidP="00806263">
      <w:pPr>
        <w:pStyle w:val="Listenabsatz"/>
        <w:numPr>
          <w:ilvl w:val="1"/>
          <w:numId w:val="29"/>
        </w:numPr>
      </w:pPr>
      <w:r>
        <w:t>stabilisation</w:t>
      </w:r>
    </w:p>
    <w:p w:rsidR="00967FF8" w:rsidRDefault="00967FF8" w:rsidP="006D6A73">
      <w:pPr>
        <w:pStyle w:val="Listenabsatz"/>
        <w:numPr>
          <w:ilvl w:val="0"/>
          <w:numId w:val="29"/>
        </w:numPr>
      </w:pPr>
      <w:r>
        <w:t>man legt sich auf einen Standard zu bestimmten gesellschaftlichen Zwecken fest</w:t>
      </w:r>
      <w:r w:rsidR="00632AC6">
        <w:t xml:space="preserve">; </w:t>
      </w:r>
      <w:r>
        <w:t>das Konzept einer (Standard)Sprache ist gesellschaftlich und sozial konstruiert, ist ein Label</w:t>
      </w:r>
    </w:p>
    <w:p w:rsidR="00CE6838" w:rsidRDefault="00CE6838" w:rsidP="00CE6838"/>
    <w:p w:rsidR="00632AC6" w:rsidRDefault="00632AC6" w:rsidP="00632AC6">
      <w:pPr>
        <w:pStyle w:val="berschrift3"/>
      </w:pPr>
      <w:bookmarkStart w:id="38" w:name="_Toc516908782"/>
      <w:r>
        <w:t>Kompetenz und Performanz</w:t>
      </w:r>
      <w:bookmarkEnd w:id="38"/>
    </w:p>
    <w:p w:rsidR="00632AC6" w:rsidRDefault="00632AC6" w:rsidP="00632AC6">
      <w:pPr>
        <w:pStyle w:val="Listenabsatz"/>
        <w:numPr>
          <w:ilvl w:val="0"/>
          <w:numId w:val="29"/>
        </w:numPr>
      </w:pPr>
      <w:r>
        <w:t>Unterscheidung von Kompetenz und Performanz nach Chomsky (generative Grammatik)</w:t>
      </w:r>
    </w:p>
    <w:p w:rsidR="00632AC6" w:rsidRDefault="00632AC6" w:rsidP="00632AC6">
      <w:pPr>
        <w:pStyle w:val="Listenabsatz"/>
        <w:numPr>
          <w:ilvl w:val="1"/>
          <w:numId w:val="29"/>
        </w:numPr>
      </w:pPr>
      <w:r>
        <w:t>Kompetenz wird dort verstanden als unbewusstes Wissen der Sprachstruktur, implizit vorhanden</w:t>
      </w:r>
    </w:p>
    <w:p w:rsidR="00632AC6" w:rsidRDefault="00632AC6" w:rsidP="00632AC6">
      <w:pPr>
        <w:pStyle w:val="Listenabsatz"/>
        <w:numPr>
          <w:ilvl w:val="1"/>
          <w:numId w:val="29"/>
        </w:numPr>
      </w:pPr>
      <w:r>
        <w:t>Performanz als der Prozess des Dekodierens und Enkodierens</w:t>
      </w:r>
    </w:p>
    <w:p w:rsidR="00632AC6" w:rsidRDefault="00632AC6" w:rsidP="00632AC6">
      <w:pPr>
        <w:pStyle w:val="Listenabsatz"/>
        <w:numPr>
          <w:ilvl w:val="0"/>
          <w:numId w:val="29"/>
        </w:numPr>
      </w:pPr>
      <w:r>
        <w:t>Hymes ist nicht zufrieden mit dieser Auffasung, weil Chomsky soziokulturelle Phänomene ausblendet (hat einen idealen Sprecherhörer, der durch nichts gestört wird), die beeinflussen lt. Hymes aber die Kompetenz</w:t>
      </w:r>
    </w:p>
    <w:p w:rsidR="00632AC6" w:rsidRDefault="0038135E" w:rsidP="00632AC6">
      <w:pPr>
        <w:pStyle w:val="Listenabsatz"/>
        <w:numPr>
          <w:ilvl w:val="0"/>
          <w:numId w:val="29"/>
        </w:numPr>
      </w:pPr>
      <w:r>
        <w:rPr>
          <w:noProof/>
        </w:rPr>
        <w:drawing>
          <wp:anchor distT="0" distB="0" distL="114300" distR="114300" simplePos="0" relativeHeight="251701248" behindDoc="1" locked="0" layoutInCell="1" allowOverlap="1" wp14:anchorId="732C2620" wp14:editId="7FBF97BA">
            <wp:simplePos x="0" y="0"/>
            <wp:positionH relativeFrom="column">
              <wp:posOffset>2837815</wp:posOffset>
            </wp:positionH>
            <wp:positionV relativeFrom="paragraph">
              <wp:posOffset>434975</wp:posOffset>
            </wp:positionV>
            <wp:extent cx="3608070" cy="1054100"/>
            <wp:effectExtent l="0" t="0" r="0" b="0"/>
            <wp:wrapTight wrapText="bothSides">
              <wp:wrapPolygon edited="0">
                <wp:start x="0" y="0"/>
                <wp:lineTo x="0" y="21080"/>
                <wp:lineTo x="21440" y="21080"/>
                <wp:lineTo x="21440"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53464"/>
                    <a:stretch/>
                  </pic:blipFill>
                  <pic:spPr bwMode="auto">
                    <a:xfrm>
                      <a:off x="0" y="0"/>
                      <a:ext cx="3608070" cy="105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515BECD1" wp14:editId="029760E2">
            <wp:simplePos x="0" y="0"/>
            <wp:positionH relativeFrom="column">
              <wp:posOffset>-518795</wp:posOffset>
            </wp:positionH>
            <wp:positionV relativeFrom="paragraph">
              <wp:posOffset>434975</wp:posOffset>
            </wp:positionV>
            <wp:extent cx="3359150" cy="1095375"/>
            <wp:effectExtent l="0" t="0" r="0" b="9525"/>
            <wp:wrapTight wrapText="bothSides">
              <wp:wrapPolygon edited="0">
                <wp:start x="0" y="0"/>
                <wp:lineTo x="0" y="21412"/>
                <wp:lineTo x="21437" y="21412"/>
                <wp:lineTo x="21437"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48042"/>
                    <a:stretch/>
                  </pic:blipFill>
                  <pic:spPr bwMode="auto">
                    <a:xfrm>
                      <a:off x="0" y="0"/>
                      <a:ext cx="3359150" cy="1095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2AC6">
        <w:t>White Thunder und Red Cloud: damit will Hymes zeigen, dass Chomskys Kompetenzbegriff nicht ausreicht</w:t>
      </w:r>
    </w:p>
    <w:p w:rsidR="00632AC6" w:rsidRDefault="00632AC6" w:rsidP="00632AC6"/>
    <w:p w:rsidR="00632AC6" w:rsidRDefault="00632AC6" w:rsidP="00632AC6">
      <w:pPr>
        <w:pStyle w:val="Listenabsatz"/>
        <w:numPr>
          <w:ilvl w:val="1"/>
          <w:numId w:val="29"/>
        </w:numPr>
      </w:pPr>
      <w:r>
        <w:lastRenderedPageBreak/>
        <w:t>weil nach Chomsky kann man White Thunder und Red Cloud nicht in ihrer Kompetenz unterscheiden, sondern sie sind beide gleich kompetente Sprecher des Menomini</w:t>
      </w:r>
    </w:p>
    <w:p w:rsidR="00632AC6" w:rsidRDefault="00632AC6" w:rsidP="00632AC6">
      <w:pPr>
        <w:pStyle w:val="Listenabsatz"/>
        <w:numPr>
          <w:ilvl w:val="1"/>
          <w:numId w:val="29"/>
        </w:numPr>
      </w:pPr>
      <w:r>
        <w:t>Hymes meint aber, dass das zu undifferenziert ist</w:t>
      </w:r>
    </w:p>
    <w:p w:rsidR="00632AC6" w:rsidRDefault="00632AC6" w:rsidP="00632AC6">
      <w:pPr>
        <w:pStyle w:val="Listenabsatz"/>
        <w:numPr>
          <w:ilvl w:val="0"/>
          <w:numId w:val="29"/>
        </w:numPr>
      </w:pPr>
      <w:r>
        <w:t>soziales Leben nimmt Einfluss auf Kompetenzen, muss besonders im Bildungsbereich (Sprachen lernen) berücksichtigt werden</w:t>
      </w:r>
    </w:p>
    <w:p w:rsidR="00632AC6" w:rsidRDefault="00632AC6" w:rsidP="00632AC6">
      <w:pPr>
        <w:pStyle w:val="Listenabsatz"/>
        <w:numPr>
          <w:ilvl w:val="0"/>
          <w:numId w:val="29"/>
        </w:numPr>
      </w:pPr>
      <w:r>
        <w:t>Kompetenz ist eher ein Kontinuum als etwas, was man hat oder nicht</w:t>
      </w:r>
    </w:p>
    <w:p w:rsidR="00632AC6" w:rsidRDefault="00632AC6" w:rsidP="00632AC6">
      <w:pPr>
        <w:pStyle w:val="Listenabsatz"/>
        <w:numPr>
          <w:ilvl w:val="0"/>
          <w:numId w:val="29"/>
        </w:numPr>
      </w:pPr>
      <w:r>
        <w:t>außerdem gibt’s bei Chomsky das Problem, dass sich der Kompetenzbegriff nur auf die Grammatik bezieht, aber es gibt ja noch eine „der Performanz unterliegende Kompetenz“ (= sowas wie kommunikative Kompetenz) die hier nicht berücksichtigt wird</w:t>
      </w:r>
    </w:p>
    <w:p w:rsidR="00632AC6" w:rsidRDefault="00632AC6" w:rsidP="00CE6838"/>
    <w:p w:rsidR="00632AC6" w:rsidRDefault="00632AC6" w:rsidP="00632AC6">
      <w:pPr>
        <w:pStyle w:val="berschrift3"/>
      </w:pPr>
      <w:bookmarkStart w:id="39" w:name="_Toc516908783"/>
      <w:r>
        <w:t>Hymes Kompetenzbegriff</w:t>
      </w:r>
      <w:bookmarkEnd w:id="39"/>
    </w:p>
    <w:p w:rsidR="00CE6838" w:rsidRDefault="00CE6838" w:rsidP="0047361A">
      <w:pPr>
        <w:pStyle w:val="Listenabsatz"/>
        <w:numPr>
          <w:ilvl w:val="0"/>
          <w:numId w:val="30"/>
        </w:numPr>
      </w:pPr>
      <w:r>
        <w:t>unterliegt 4 Parametern</w:t>
      </w:r>
      <w:r w:rsidR="00C146F7">
        <w:t>, beginnend mit „Whether (and to what degree) something is…“</w:t>
      </w:r>
    </w:p>
    <w:p w:rsidR="00CE6838" w:rsidRDefault="00555AA0" w:rsidP="0047361A">
      <w:pPr>
        <w:pStyle w:val="Listenabsatz"/>
        <w:numPr>
          <w:ilvl w:val="0"/>
          <w:numId w:val="30"/>
        </w:numPr>
      </w:pPr>
      <w:r>
        <w:t>1. … formally possible</w:t>
      </w:r>
      <w:r w:rsidR="00A75DB2">
        <w:t xml:space="preserve">: </w:t>
      </w:r>
      <w:r w:rsidR="00CE6838">
        <w:t>ob etwas formal</w:t>
      </w:r>
      <w:r>
        <w:t xml:space="preserve"> möglich</w:t>
      </w:r>
      <w:r w:rsidR="00CE6838">
        <w:t xml:space="preserve"> ist, entspricht noch am ehesten Chomskys Definition</w:t>
      </w:r>
      <w:r w:rsidR="00A75DB2">
        <w:t xml:space="preserve"> →</w:t>
      </w:r>
      <w:r w:rsidR="00CE6838">
        <w:t xml:space="preserve"> ist es grammatikalisch?</w:t>
      </w:r>
    </w:p>
    <w:p w:rsidR="00CE6838" w:rsidRDefault="00555AA0" w:rsidP="0047361A">
      <w:pPr>
        <w:pStyle w:val="Listenabsatz"/>
        <w:numPr>
          <w:ilvl w:val="0"/>
          <w:numId w:val="30"/>
        </w:numPr>
      </w:pPr>
      <w:r>
        <w:t xml:space="preserve">2. </w:t>
      </w:r>
      <w:r w:rsidR="00C146F7">
        <w:t xml:space="preserve">… </w:t>
      </w:r>
      <w:r>
        <w:t>feasible (= machbar, plausibel)</w:t>
      </w:r>
      <w:r w:rsidR="00A75DB2">
        <w:t>: z. B. einen unendlich langen Satz bilden ist formal möglich, aber durch kognitive Ressourcen begrenzt, es gibt also kognitive/psychische/… Faktoren, die Limitationen setzen</w:t>
      </w:r>
    </w:p>
    <w:p w:rsidR="00555AA0" w:rsidRDefault="00555AA0" w:rsidP="0047361A">
      <w:pPr>
        <w:pStyle w:val="Listenabsatz"/>
        <w:numPr>
          <w:ilvl w:val="0"/>
          <w:numId w:val="30"/>
        </w:numPr>
      </w:pPr>
      <w:r>
        <w:t xml:space="preserve">3. </w:t>
      </w:r>
      <w:r w:rsidR="00C146F7">
        <w:t xml:space="preserve">… </w:t>
      </w:r>
      <w:r>
        <w:t>appropriate in relation to a context: z. B. Höflichkeit in bestimmten Situationen, …</w:t>
      </w:r>
    </w:p>
    <w:p w:rsidR="00FF53B1" w:rsidRDefault="00555AA0" w:rsidP="0047361A">
      <w:pPr>
        <w:pStyle w:val="Listenabsatz"/>
        <w:numPr>
          <w:ilvl w:val="0"/>
          <w:numId w:val="30"/>
        </w:numPr>
      </w:pPr>
      <w:r>
        <w:t>4</w:t>
      </w:r>
      <w:r w:rsidR="00C146F7">
        <w:t>. … in fact done, actually performed:</w:t>
      </w:r>
      <w:r w:rsidR="00FF53B1">
        <w:t xml:space="preserve"> wird es überhaupt durchgeführt (vom Lerner)? selbst wenn es machbar, formal und angemessen ist, muss es auch durchgeführt werden</w:t>
      </w:r>
    </w:p>
    <w:p w:rsidR="00C146F7" w:rsidRDefault="00C146F7" w:rsidP="00C146F7"/>
    <w:p w:rsidR="00C146F7" w:rsidRDefault="00C146F7" w:rsidP="00C146F7">
      <w:pPr>
        <w:pStyle w:val="berschrift3"/>
      </w:pPr>
      <w:bookmarkStart w:id="40" w:name="_Toc516908784"/>
      <w:r>
        <w:t>weitere Modelle</w:t>
      </w:r>
      <w:bookmarkEnd w:id="40"/>
    </w:p>
    <w:p w:rsidR="00C146F7" w:rsidRDefault="00C146F7" w:rsidP="0047361A">
      <w:pPr>
        <w:pStyle w:val="Listenabsatz"/>
        <w:numPr>
          <w:ilvl w:val="0"/>
          <w:numId w:val="30"/>
        </w:numPr>
      </w:pPr>
      <w:r>
        <w:t xml:space="preserve">Weinerts psychologische Kompetenzdefinition: </w:t>
      </w:r>
    </w:p>
    <w:p w:rsidR="00C146F7" w:rsidRDefault="00C146F7" w:rsidP="006D6A73">
      <w:pPr>
        <w:pStyle w:val="Listenabsatz"/>
        <w:numPr>
          <w:ilvl w:val="1"/>
          <w:numId w:val="30"/>
        </w:numPr>
      </w:pPr>
      <w:r>
        <w:t>kognitive Fähigkeiten und Fertigkeiten, um bestimmte Probleme zu lösen</w:t>
      </w:r>
    </w:p>
    <w:p w:rsidR="00C146F7" w:rsidRDefault="00C146F7" w:rsidP="006D6A73">
      <w:pPr>
        <w:pStyle w:val="Listenabsatz"/>
        <w:numPr>
          <w:ilvl w:val="1"/>
          <w:numId w:val="30"/>
        </w:numPr>
      </w:pPr>
      <w:r>
        <w:t>Problemlösungen in variablen Situationen erfolgreich und verantwortungsvoll nutzen</w:t>
      </w:r>
    </w:p>
    <w:p w:rsidR="00A75DB2" w:rsidRDefault="00A75DB2" w:rsidP="0047361A">
      <w:pPr>
        <w:pStyle w:val="Listenabsatz"/>
        <w:numPr>
          <w:ilvl w:val="0"/>
          <w:numId w:val="30"/>
        </w:numPr>
      </w:pPr>
      <w:r>
        <w:t>5 kommunikative Kompetenzen nach Canale und Swain</w:t>
      </w:r>
      <w:r w:rsidR="00C146F7" w:rsidRPr="008B1A2C">
        <w:t>: (?)</w:t>
      </w:r>
    </w:p>
    <w:p w:rsidR="00C146F7" w:rsidRDefault="00C146F7" w:rsidP="00C146F7">
      <w:pPr>
        <w:pStyle w:val="Listenabsatz"/>
        <w:numPr>
          <w:ilvl w:val="1"/>
          <w:numId w:val="30"/>
        </w:numPr>
      </w:pPr>
      <w:r>
        <w:t>grammatisch</w:t>
      </w:r>
      <w:r w:rsidR="008B3970">
        <w:t xml:space="preserve"> (ähnl. Chomskys Begriff)</w:t>
      </w:r>
    </w:p>
    <w:p w:rsidR="00C146F7" w:rsidRDefault="00C146F7" w:rsidP="00C146F7">
      <w:pPr>
        <w:pStyle w:val="Listenabsatz"/>
        <w:numPr>
          <w:ilvl w:val="1"/>
          <w:numId w:val="30"/>
        </w:numPr>
      </w:pPr>
      <w:r>
        <w:t>soziolinguistisch</w:t>
      </w:r>
      <w:r w:rsidR="008B3970">
        <w:t xml:space="preserve"> (soziale Konstrukte interpretieren, sozialer Status etc.)</w:t>
      </w:r>
    </w:p>
    <w:p w:rsidR="00C146F7" w:rsidRDefault="00C146F7" w:rsidP="00C146F7">
      <w:pPr>
        <w:pStyle w:val="Listenabsatz"/>
        <w:numPr>
          <w:ilvl w:val="1"/>
          <w:numId w:val="30"/>
        </w:numPr>
      </w:pPr>
      <w:r>
        <w:t>strategisch</w:t>
      </w:r>
      <w:r w:rsidR="008B3970">
        <w:t xml:space="preserve"> (Fähigkeit, kommunikativ zu reagieren, wenn die Kommunikation zusammengebrochen ist)</w:t>
      </w:r>
    </w:p>
    <w:p w:rsidR="00C146F7" w:rsidRDefault="00C146F7" w:rsidP="00C146F7">
      <w:pPr>
        <w:pStyle w:val="Listenabsatz"/>
        <w:numPr>
          <w:ilvl w:val="1"/>
          <w:numId w:val="30"/>
        </w:numPr>
      </w:pPr>
      <w:r>
        <w:t>diskursiv</w:t>
      </w:r>
      <w:r w:rsidR="008B3970">
        <w:t xml:space="preserve"> (Kohärenz und Kohäsion, …)</w:t>
      </w:r>
    </w:p>
    <w:p w:rsidR="00C146F7" w:rsidRDefault="00C146F7" w:rsidP="00C146F7">
      <w:pPr>
        <w:pStyle w:val="Listenabsatz"/>
        <w:numPr>
          <w:ilvl w:val="1"/>
          <w:numId w:val="30"/>
        </w:numPr>
      </w:pPr>
      <w:r>
        <w:t>interaktional</w:t>
      </w:r>
    </w:p>
    <w:p w:rsidR="00A75DB2" w:rsidRDefault="00A75DB2" w:rsidP="0047361A">
      <w:pPr>
        <w:pStyle w:val="Listenabsatz"/>
        <w:numPr>
          <w:ilvl w:val="0"/>
          <w:numId w:val="30"/>
        </w:numPr>
      </w:pPr>
      <w:r>
        <w:t>von Sprache zu Ressourcen</w:t>
      </w:r>
      <w:r w:rsidR="00C146F7">
        <w:t xml:space="preserve">, </w:t>
      </w:r>
      <w:r>
        <w:t>Blommaert: man sollte nicht von Sprache oder Kompetenz reden, sondern von Ressourcen</w:t>
      </w:r>
    </w:p>
    <w:p w:rsidR="00A75DB2" w:rsidRDefault="00A75DB2" w:rsidP="0047361A">
      <w:pPr>
        <w:pStyle w:val="Listenabsatz"/>
        <w:numPr>
          <w:ilvl w:val="1"/>
          <w:numId w:val="30"/>
        </w:numPr>
      </w:pPr>
      <w:r>
        <w:t>weil es keine Einzelsprachen gibt, die man klar abgrenzen kann, sondern viele Varietäten und Register usw.</w:t>
      </w:r>
    </w:p>
    <w:p w:rsidR="00A75DB2" w:rsidRDefault="00A75DB2" w:rsidP="0047361A">
      <w:pPr>
        <w:pStyle w:val="Listenabsatz"/>
        <w:numPr>
          <w:ilvl w:val="1"/>
          <w:numId w:val="30"/>
        </w:numPr>
      </w:pPr>
      <w:r>
        <w:t>Sprachen sind ein ideologisches und institutionelles Konstrukt, dass bei Blommaert seinen Zweck nicht ganz erfüllt (und auch in der SLLF nicht)</w:t>
      </w:r>
    </w:p>
    <w:p w:rsidR="00A75DB2" w:rsidRDefault="00A75DB2" w:rsidP="0047361A">
      <w:pPr>
        <w:pStyle w:val="Listenabsatz"/>
        <w:numPr>
          <w:ilvl w:val="1"/>
          <w:numId w:val="30"/>
        </w:numPr>
      </w:pPr>
      <w:r>
        <w:t>Ressourcen sind dann der tatsächliche Einsatz von Sprachen</w:t>
      </w:r>
    </w:p>
    <w:p w:rsidR="00A75DB2" w:rsidRDefault="00E81801" w:rsidP="00025018">
      <w:pPr>
        <w:pStyle w:val="Listenabsatz"/>
        <w:numPr>
          <w:ilvl w:val="1"/>
          <w:numId w:val="30"/>
        </w:numPr>
      </w:pPr>
      <w:r>
        <w:t>truncated repertoires: Blomaert hat seine eigenen Kompetenzen in NL, FRZ, DE und ENG eingeschätzt; hat dabei verschiedene Arten von Kompetenz unterschieden (oral vernacular, oral standard, literacy, informal, formal, domains) und daran erkennt man, dass jede Sprache in manchen Bereichen kompetenter und in manchen weniger kompetent genutzt werden kann</w:t>
      </w:r>
    </w:p>
    <w:p w:rsidR="00025018" w:rsidRDefault="00025018" w:rsidP="00025018"/>
    <w:p w:rsidR="00025018" w:rsidRDefault="00025018" w:rsidP="00025018">
      <w:r w:rsidRPr="00E81801">
        <w:rPr>
          <w:rStyle w:val="IntensiveHervorhebung"/>
        </w:rPr>
        <w:t>Prüfungsfragen</w:t>
      </w:r>
    </w:p>
    <w:p w:rsidR="00025018" w:rsidRDefault="00025018" w:rsidP="0047361A">
      <w:pPr>
        <w:pStyle w:val="Listenabsatz"/>
        <w:numPr>
          <w:ilvl w:val="0"/>
          <w:numId w:val="31"/>
        </w:numPr>
      </w:pPr>
      <w:r>
        <w:t>Zitat von Hymes: „</w:t>
      </w:r>
      <w:r w:rsidR="00E81801">
        <w:t>Wir b</w:t>
      </w:r>
      <w:r>
        <w:t xml:space="preserve">rauchen eine </w:t>
      </w:r>
      <w:r w:rsidR="00E81801">
        <w:t>T</w:t>
      </w:r>
      <w:r>
        <w:t>heorie, in der soziokult</w:t>
      </w:r>
      <w:r w:rsidR="00E81801">
        <w:t>urelle F</w:t>
      </w:r>
      <w:r>
        <w:t xml:space="preserve">aktoren eine </w:t>
      </w:r>
      <w:r w:rsidR="00E81801">
        <w:t>R</w:t>
      </w:r>
      <w:r>
        <w:t>olle spielen“</w:t>
      </w:r>
    </w:p>
    <w:p w:rsidR="00025018" w:rsidRDefault="00025018" w:rsidP="0047361A">
      <w:pPr>
        <w:pStyle w:val="Listenabsatz"/>
        <w:numPr>
          <w:ilvl w:val="1"/>
          <w:numId w:val="31"/>
        </w:numPr>
      </w:pPr>
      <w:r>
        <w:t xml:space="preserve">welche </w:t>
      </w:r>
      <w:r w:rsidR="00F96FA9">
        <w:t>A</w:t>
      </w:r>
      <w:r>
        <w:t>nnahmen der generativen Gramm</w:t>
      </w:r>
      <w:r w:rsidR="00F96FA9">
        <w:t xml:space="preserve">atik </w:t>
      </w:r>
      <w:r>
        <w:t xml:space="preserve">kritisiert </w:t>
      </w:r>
      <w:r w:rsidR="00F96FA9">
        <w:t>H</w:t>
      </w:r>
      <w:r>
        <w:t>ymes</w:t>
      </w:r>
    </w:p>
    <w:p w:rsidR="00025018" w:rsidRDefault="00025018" w:rsidP="0047361A">
      <w:pPr>
        <w:pStyle w:val="Listenabsatz"/>
        <w:numPr>
          <w:ilvl w:val="1"/>
          <w:numId w:val="31"/>
        </w:numPr>
      </w:pPr>
      <w:r>
        <w:t xml:space="preserve">was möchte er mit </w:t>
      </w:r>
      <w:r w:rsidR="00F96FA9">
        <w:t>White Th</w:t>
      </w:r>
      <w:r>
        <w:t xml:space="preserve">under und </w:t>
      </w:r>
      <w:r w:rsidR="00F96FA9">
        <w:t>Red C</w:t>
      </w:r>
      <w:r>
        <w:t xml:space="preserve">loud </w:t>
      </w:r>
      <w:r w:rsidR="00F96FA9">
        <w:t>Beispiel</w:t>
      </w:r>
      <w:r>
        <w:t xml:space="preserve"> veranschaulichen</w:t>
      </w:r>
    </w:p>
    <w:p w:rsidR="00025018" w:rsidRDefault="00025018" w:rsidP="0047361A">
      <w:pPr>
        <w:pStyle w:val="Listenabsatz"/>
        <w:numPr>
          <w:ilvl w:val="1"/>
          <w:numId w:val="31"/>
        </w:numPr>
      </w:pPr>
      <w:r>
        <w:t xml:space="preserve">welche </w:t>
      </w:r>
      <w:r w:rsidR="00F96FA9">
        <w:t>F</w:t>
      </w:r>
      <w:r>
        <w:t xml:space="preserve">ragen stellt er, um eine angemessene </w:t>
      </w:r>
      <w:r w:rsidR="00F96FA9">
        <w:t>T</w:t>
      </w:r>
      <w:r>
        <w:t xml:space="preserve">heorie der </w:t>
      </w:r>
      <w:r w:rsidR="00F96FA9">
        <w:t>S</w:t>
      </w:r>
      <w:r>
        <w:t xml:space="preserve">prachverwendung zu entwickeln (4 Parameter), um eine Theorie zu entwickeln, wo diese </w:t>
      </w:r>
      <w:r w:rsidR="00F96FA9">
        <w:t>F</w:t>
      </w:r>
      <w:r>
        <w:t xml:space="preserve">aktoren </w:t>
      </w:r>
      <w:r w:rsidR="00F96FA9">
        <w:t>berücksichtigt</w:t>
      </w:r>
      <w:r>
        <w:t xml:space="preserve"> werden</w:t>
      </w:r>
    </w:p>
    <w:p w:rsidR="00025018" w:rsidRDefault="00025018" w:rsidP="0047361A">
      <w:pPr>
        <w:pStyle w:val="Listenabsatz"/>
        <w:numPr>
          <w:ilvl w:val="1"/>
          <w:numId w:val="31"/>
        </w:numPr>
      </w:pPr>
      <w:r>
        <w:t xml:space="preserve">eigene </w:t>
      </w:r>
      <w:r w:rsidR="00F96FA9">
        <w:t>B</w:t>
      </w:r>
      <w:r>
        <w:t xml:space="preserve">ewertung aus heutiger </w:t>
      </w:r>
      <w:r w:rsidR="00C5523B">
        <w:t>P</w:t>
      </w:r>
      <w:r>
        <w:t>erspektive (</w:t>
      </w:r>
      <w:r w:rsidR="00C5523B">
        <w:t>K</w:t>
      </w:r>
      <w:r>
        <w:t xml:space="preserve">ritik, was ist sinnvoll, was hat er sinnvollerweise in den </w:t>
      </w:r>
      <w:r w:rsidR="00C5523B">
        <w:t>F</w:t>
      </w:r>
      <w:r>
        <w:t xml:space="preserve">okus gerückt, was fehlt) → man kann das </w:t>
      </w:r>
      <w:r w:rsidR="00C5523B">
        <w:t>M</w:t>
      </w:r>
      <w:r>
        <w:t xml:space="preserve">odell schwer für </w:t>
      </w:r>
      <w:r w:rsidR="00C5523B">
        <w:t>S</w:t>
      </w:r>
      <w:r>
        <w:t xml:space="preserve">prachstandsfeststellungen nutzen, </w:t>
      </w:r>
      <w:r w:rsidR="00333FF4">
        <w:t>ist auch nic</w:t>
      </w:r>
      <w:r w:rsidR="00C5523B">
        <w:t>h</w:t>
      </w:r>
      <w:r w:rsidR="00333FF4">
        <w:t xml:space="preserve">t eindeutig wie man die </w:t>
      </w:r>
      <w:r w:rsidR="00C5523B">
        <w:t>P</w:t>
      </w:r>
      <w:r w:rsidR="00333FF4">
        <w:t xml:space="preserve">arameter in den </w:t>
      </w:r>
      <w:r w:rsidR="00C5523B">
        <w:t>U</w:t>
      </w:r>
      <w:r w:rsidR="00333FF4">
        <w:t>nterricht einbringt (geht aber s</w:t>
      </w:r>
      <w:r w:rsidR="00C5523B">
        <w:t>ch</w:t>
      </w:r>
      <w:r w:rsidR="00333FF4">
        <w:t xml:space="preserve">on, z. B. im </w:t>
      </w:r>
      <w:r w:rsidR="00C5523B">
        <w:t>U</w:t>
      </w:r>
      <w:r w:rsidR="00333FF4">
        <w:t xml:space="preserve">nterricht besprechen, was angemessen ist, in welchen </w:t>
      </w:r>
      <w:r w:rsidR="00C5523B">
        <w:t>K</w:t>
      </w:r>
      <w:r w:rsidR="00333FF4">
        <w:t>ontexten, wo, …)</w:t>
      </w:r>
    </w:p>
    <w:p w:rsidR="00025018" w:rsidRDefault="00025018" w:rsidP="0047361A">
      <w:pPr>
        <w:pStyle w:val="Listenabsatz"/>
        <w:numPr>
          <w:ilvl w:val="0"/>
          <w:numId w:val="31"/>
        </w:numPr>
      </w:pPr>
      <w:r>
        <w:t xml:space="preserve">was möchte </w:t>
      </w:r>
      <w:r w:rsidR="00C5523B">
        <w:t>T</w:t>
      </w:r>
      <w:r>
        <w:t>rudgill mit seinem Standardsprache</w:t>
      </w:r>
      <w:r w:rsidR="00C5523B">
        <w:t>-B</w:t>
      </w:r>
      <w:r>
        <w:t xml:space="preserve">eispiel </w:t>
      </w:r>
      <w:r w:rsidR="00C5523B">
        <w:t>veranschaulichen</w:t>
      </w:r>
    </w:p>
    <w:p w:rsidR="00025018" w:rsidRDefault="00025018" w:rsidP="0047361A">
      <w:pPr>
        <w:pStyle w:val="Listenabsatz"/>
        <w:numPr>
          <w:ilvl w:val="1"/>
          <w:numId w:val="31"/>
        </w:numPr>
      </w:pPr>
      <w:r>
        <w:t xml:space="preserve">was ist laut ihm </w:t>
      </w:r>
      <w:r w:rsidR="00C5523B">
        <w:t>S</w:t>
      </w:r>
      <w:r>
        <w:t>tandardsprache</w:t>
      </w:r>
    </w:p>
    <w:p w:rsidR="00C5523B" w:rsidRDefault="00C5523B" w:rsidP="0047361A">
      <w:pPr>
        <w:pStyle w:val="Listenabsatz"/>
        <w:numPr>
          <w:ilvl w:val="1"/>
          <w:numId w:val="31"/>
        </w:numPr>
      </w:pPr>
      <w:r>
        <w:t>selbst Sätze dazu geben</w:t>
      </w:r>
    </w:p>
    <w:p w:rsidR="00025018" w:rsidRDefault="00025018" w:rsidP="0047361A">
      <w:pPr>
        <w:pStyle w:val="Listenabsatz"/>
        <w:numPr>
          <w:ilvl w:val="0"/>
          <w:numId w:val="31"/>
        </w:numPr>
      </w:pPr>
      <w:r>
        <w:t xml:space="preserve">ein bekannter </w:t>
      </w:r>
      <w:r w:rsidR="00C5523B">
        <w:t>T</w:t>
      </w:r>
      <w:r>
        <w:t xml:space="preserve">itel von </w:t>
      </w:r>
      <w:r w:rsidR="00C5523B">
        <w:t>T</w:t>
      </w:r>
      <w:r>
        <w:t>rudgill hei</w:t>
      </w:r>
      <w:r w:rsidR="00C5523B">
        <w:t>ß</w:t>
      </w:r>
      <w:r>
        <w:t>t „</w:t>
      </w:r>
      <w:r w:rsidR="00C5523B">
        <w:t>St</w:t>
      </w:r>
      <w:r>
        <w:t xml:space="preserve">andard englisch: </w:t>
      </w:r>
      <w:r w:rsidR="00C5523B">
        <w:t>W</w:t>
      </w:r>
      <w:r>
        <w:t>hat it isn</w:t>
      </w:r>
      <w:r w:rsidR="00C5523B">
        <w:t>‘</w:t>
      </w:r>
      <w:r>
        <w:t>t“</w:t>
      </w:r>
    </w:p>
    <w:p w:rsidR="00025018" w:rsidRDefault="00025018" w:rsidP="0047361A">
      <w:pPr>
        <w:pStyle w:val="Listenabsatz"/>
        <w:numPr>
          <w:ilvl w:val="1"/>
          <w:numId w:val="31"/>
        </w:numPr>
      </w:pPr>
      <w:r>
        <w:t xml:space="preserve">was ist </w:t>
      </w:r>
      <w:r w:rsidR="00C5523B">
        <w:t>Standardenglisch</w:t>
      </w:r>
      <w:r>
        <w:t xml:space="preserve"> nicht? → nicht </w:t>
      </w:r>
      <w:r w:rsidR="00C5523B">
        <w:t>A</w:t>
      </w:r>
      <w:r>
        <w:t xml:space="preserve">kzent, nicht </w:t>
      </w:r>
      <w:r w:rsidR="00C5523B">
        <w:t>R</w:t>
      </w:r>
      <w:r>
        <w:t>egister, …</w:t>
      </w:r>
    </w:p>
    <w:p w:rsidR="00025018" w:rsidRDefault="00025018" w:rsidP="0047361A">
      <w:pPr>
        <w:pStyle w:val="Listenabsatz"/>
        <w:numPr>
          <w:ilvl w:val="1"/>
          <w:numId w:val="31"/>
        </w:numPr>
      </w:pPr>
      <w:r>
        <w:t xml:space="preserve">was macht eine </w:t>
      </w:r>
      <w:r w:rsidR="00C5523B">
        <w:t>S</w:t>
      </w:r>
      <w:r>
        <w:t xml:space="preserve">tandardvarietät aus? → </w:t>
      </w:r>
      <w:r w:rsidR="00C5523B">
        <w:t>Standardisierungsprozesse und was da noch dabeisteht</w:t>
      </w:r>
    </w:p>
    <w:p w:rsidR="00025018" w:rsidRDefault="00025018" w:rsidP="0047361A">
      <w:pPr>
        <w:pStyle w:val="Listenabsatz"/>
        <w:numPr>
          <w:ilvl w:val="1"/>
          <w:numId w:val="31"/>
        </w:numPr>
      </w:pPr>
      <w:r>
        <w:t xml:space="preserve">welche </w:t>
      </w:r>
      <w:r w:rsidR="00C5523B">
        <w:t>S</w:t>
      </w:r>
      <w:r>
        <w:t xml:space="preserve">chlussfolgerungen ziehen </w:t>
      </w:r>
      <w:r w:rsidR="00C5523B">
        <w:t>S</w:t>
      </w:r>
      <w:r>
        <w:t xml:space="preserve">ie aus der </w:t>
      </w:r>
      <w:r w:rsidR="00C5523B">
        <w:t>Definition?</w:t>
      </w:r>
    </w:p>
    <w:p w:rsidR="00025018" w:rsidRDefault="00025018" w:rsidP="0047361A">
      <w:pPr>
        <w:pStyle w:val="Listenabsatz"/>
        <w:numPr>
          <w:ilvl w:val="0"/>
          <w:numId w:val="31"/>
        </w:numPr>
      </w:pPr>
      <w:r>
        <w:t xml:space="preserve">was ist der </w:t>
      </w:r>
      <w:r w:rsidR="00C5523B">
        <w:t>Gr</w:t>
      </w:r>
      <w:r>
        <w:t xml:space="preserve">undgedanke von </w:t>
      </w:r>
      <w:r w:rsidR="00C5523B">
        <w:t>Hy</w:t>
      </w:r>
      <w:r>
        <w:t xml:space="preserve">mes </w:t>
      </w:r>
      <w:r w:rsidR="00C5523B">
        <w:t>M</w:t>
      </w:r>
      <w:r>
        <w:t xml:space="preserve">odell (mit 4 </w:t>
      </w:r>
      <w:r w:rsidR="00C5523B">
        <w:t>P</w:t>
      </w:r>
      <w:r>
        <w:t>arametern) und</w:t>
      </w:r>
      <w:r w:rsidR="00C5523B">
        <w:t xml:space="preserve"> </w:t>
      </w:r>
      <w:r>
        <w:t>wovon will es sich abgrenzen (</w:t>
      </w:r>
      <w:r w:rsidR="00C5523B">
        <w:t>C</w:t>
      </w:r>
      <w:r>
        <w:t>homsky)</w:t>
      </w:r>
    </w:p>
    <w:p w:rsidR="00025018" w:rsidRDefault="00C5523B" w:rsidP="0047361A">
      <w:pPr>
        <w:pStyle w:val="Listenabsatz"/>
        <w:numPr>
          <w:ilvl w:val="0"/>
          <w:numId w:val="31"/>
        </w:numPr>
      </w:pPr>
      <w:r>
        <w:t>welchen E</w:t>
      </w:r>
      <w:r w:rsidR="00025018">
        <w:t xml:space="preserve">influss hat das </w:t>
      </w:r>
      <w:r>
        <w:t>M</w:t>
      </w:r>
      <w:r w:rsidR="00025018">
        <w:t xml:space="preserve">odell gehabt + </w:t>
      </w:r>
      <w:r>
        <w:t>B</w:t>
      </w:r>
      <w:r w:rsidR="00025018">
        <w:t xml:space="preserve">eispiele, stellen </w:t>
      </w:r>
      <w:r>
        <w:t>S</w:t>
      </w:r>
      <w:r w:rsidR="00025018">
        <w:t xml:space="preserve">ie eine </w:t>
      </w:r>
      <w:r>
        <w:t>W</w:t>
      </w:r>
      <w:r w:rsidR="00025018">
        <w:t xml:space="preserve">eiterentwicklung des </w:t>
      </w:r>
      <w:r>
        <w:t>K</w:t>
      </w:r>
      <w:r w:rsidR="00025018">
        <w:t xml:space="preserve">onzepts in späteren </w:t>
      </w:r>
      <w:r>
        <w:t>Ja</w:t>
      </w:r>
      <w:r w:rsidR="00025018">
        <w:t xml:space="preserve">hren vor (Canale und Swain, Blommaert, </w:t>
      </w:r>
      <w:r>
        <w:t>W</w:t>
      </w:r>
      <w:r w:rsidR="00025018">
        <w:t>einert)</w:t>
      </w:r>
    </w:p>
    <w:p w:rsidR="00A8142A" w:rsidRDefault="00A8142A" w:rsidP="00A8142A"/>
    <w:p w:rsidR="00A8142A" w:rsidRDefault="00A8142A" w:rsidP="006D6A73">
      <w:pPr>
        <w:pStyle w:val="berschrift1"/>
      </w:pPr>
      <w:r>
        <w:t>24.05.18</w:t>
      </w:r>
    </w:p>
    <w:p w:rsidR="00A8142A" w:rsidRDefault="00A8142A" w:rsidP="006D6A73">
      <w:pPr>
        <w:pStyle w:val="berschrift2"/>
      </w:pPr>
      <w:bookmarkStart w:id="41" w:name="_Toc516908785"/>
      <w:r>
        <w:t>Fremdsprachlerntechniken</w:t>
      </w:r>
      <w:bookmarkEnd w:id="41"/>
    </w:p>
    <w:p w:rsidR="00FF4295" w:rsidRDefault="00FF4295" w:rsidP="006D6A73">
      <w:pPr>
        <w:pStyle w:val="berschrift3"/>
      </w:pPr>
      <w:bookmarkStart w:id="42" w:name="_Toc516908786"/>
      <w:r>
        <w:t>Methoden</w:t>
      </w:r>
      <w:r w:rsidR="006D6A73">
        <w:t>übersicht</w:t>
      </w:r>
      <w:bookmarkEnd w:id="42"/>
    </w:p>
    <w:p w:rsidR="00FF4295" w:rsidRDefault="00FF4295" w:rsidP="0047361A">
      <w:pPr>
        <w:pStyle w:val="Listenabsatz"/>
        <w:numPr>
          <w:ilvl w:val="0"/>
          <w:numId w:val="32"/>
        </w:numPr>
      </w:pPr>
      <w:r>
        <w:t>Grammatik-Übersetzungsmethode: Latein und Griechisch lernen früher, von Vietor stark kritisiert</w:t>
      </w:r>
    </w:p>
    <w:p w:rsidR="00FF4295" w:rsidRDefault="00FF4295" w:rsidP="0047361A">
      <w:pPr>
        <w:pStyle w:val="Listenabsatz"/>
        <w:numPr>
          <w:ilvl w:val="0"/>
          <w:numId w:val="32"/>
        </w:numPr>
      </w:pPr>
      <w:r>
        <w:t>direkte Methode: Vietors Methode; mit viel Sprechen, weniger auswendig lernen</w:t>
      </w:r>
    </w:p>
    <w:p w:rsidR="00FF4295" w:rsidRDefault="00FF4295" w:rsidP="0047361A">
      <w:pPr>
        <w:pStyle w:val="Listenabsatz"/>
        <w:numPr>
          <w:ilvl w:val="0"/>
          <w:numId w:val="32"/>
        </w:numPr>
      </w:pPr>
      <w:r>
        <w:t>Kulturkundebewegung: Sprache mit Landeskunde verbunden (durch nationalistischen Zeitgeist)</w:t>
      </w:r>
    </w:p>
    <w:p w:rsidR="00FF4295" w:rsidRDefault="00FF4295" w:rsidP="0047361A">
      <w:pPr>
        <w:pStyle w:val="Listenabsatz"/>
        <w:numPr>
          <w:ilvl w:val="0"/>
          <w:numId w:val="32"/>
        </w:numPr>
      </w:pPr>
      <w:r>
        <w:t>audiolinguale Methode: pattern drill beim Militär</w:t>
      </w:r>
    </w:p>
    <w:p w:rsidR="00A8142A" w:rsidRDefault="00FF4295" w:rsidP="0047361A">
      <w:pPr>
        <w:pStyle w:val="Listenabsatz"/>
        <w:numPr>
          <w:ilvl w:val="0"/>
          <w:numId w:val="32"/>
        </w:numPr>
      </w:pPr>
      <w:r>
        <w:t>kognitiver Ansatz</w:t>
      </w:r>
      <w:r w:rsidR="006D6A73">
        <w:t xml:space="preserve"> (cognitive code)</w:t>
      </w:r>
      <w:r>
        <w:t>: Abkehr vom Behaviorismus, Sprachlernen ist nicht nur Nachahmen (wie man bei audioling. Methode gemeint hat); kognitive Prozesse wurden betont (Bewusstmachen von Regeln); durch Überlegen draufkommen, wie Strukturen funktionieren in einer Sprache; Lernen als kreativer und Problemlösungs-Prozess, selbstständig Erfahrungen machen und Probleme kreativ lösen</w:t>
      </w:r>
    </w:p>
    <w:p w:rsidR="00FF4295" w:rsidRDefault="00FF4295" w:rsidP="0047361A">
      <w:pPr>
        <w:pStyle w:val="Listenabsatz"/>
        <w:numPr>
          <w:ilvl w:val="1"/>
          <w:numId w:val="32"/>
        </w:numPr>
      </w:pPr>
      <w:r>
        <w:t>ist eigentlich nicht wirklich eine Methode, sondern eher eine Lerntheorie</w:t>
      </w:r>
    </w:p>
    <w:p w:rsidR="00FF4295" w:rsidRDefault="00FF4295" w:rsidP="0047361A">
      <w:pPr>
        <w:pStyle w:val="Listenabsatz"/>
        <w:numPr>
          <w:ilvl w:val="1"/>
          <w:numId w:val="32"/>
        </w:numPr>
      </w:pPr>
      <w:r>
        <w:t>in den 60ern und 70ern</w:t>
      </w:r>
    </w:p>
    <w:p w:rsidR="00FF4295" w:rsidRDefault="00FF4295" w:rsidP="0047361A">
      <w:pPr>
        <w:pStyle w:val="Listenabsatz"/>
        <w:numPr>
          <w:ilvl w:val="1"/>
          <w:numId w:val="32"/>
        </w:numPr>
      </w:pPr>
      <w:r>
        <w:t>Muttersprache wird genutzt, um</w:t>
      </w:r>
      <w:r w:rsidR="006D6A73">
        <w:t xml:space="preserve"> neue</w:t>
      </w:r>
      <w:r>
        <w:t xml:space="preserve"> Strukturen zu verstehen</w:t>
      </w:r>
    </w:p>
    <w:p w:rsidR="00FF4295" w:rsidRDefault="00FF4295" w:rsidP="0047361A">
      <w:pPr>
        <w:pStyle w:val="Listenabsatz"/>
        <w:numPr>
          <w:ilvl w:val="0"/>
          <w:numId w:val="32"/>
        </w:numPr>
      </w:pPr>
      <w:r>
        <w:lastRenderedPageBreak/>
        <w:t>kommunikativer Ansatz: Kompetenz für Kommunikation erlernen; nicht nur die Art von Kompetenz die Chomsky versteht, sondern Kompetenz der Performanz; betont die Kommunikation in konkreten Situationen; „mit der Sprache etwas tun“, sie anwenden</w:t>
      </w:r>
    </w:p>
    <w:p w:rsidR="00FF4295" w:rsidRDefault="00FF4295" w:rsidP="0047361A">
      <w:pPr>
        <w:pStyle w:val="Listenabsatz"/>
        <w:numPr>
          <w:ilvl w:val="1"/>
          <w:numId w:val="32"/>
        </w:numPr>
      </w:pPr>
      <w:r>
        <w:t>z. B. Rollenspiele und Dialoge mit anderen Lernern, werden vor- und nachbereitet und reflektiert</w:t>
      </w:r>
    </w:p>
    <w:p w:rsidR="00FF4295" w:rsidRDefault="00FF4295" w:rsidP="0047361A">
      <w:pPr>
        <w:pStyle w:val="Listenabsatz"/>
        <w:numPr>
          <w:ilvl w:val="1"/>
          <w:numId w:val="32"/>
        </w:numPr>
      </w:pPr>
      <w:r>
        <w:t>Muttersprache wird eher weniger eingesetzt</w:t>
      </w:r>
      <w:r w:rsidR="006D6A73">
        <w:t xml:space="preserve"> (Lehrer spricht meistens L2)</w:t>
      </w:r>
    </w:p>
    <w:p w:rsidR="00FF4295" w:rsidRDefault="00FF4295" w:rsidP="008B3970">
      <w:pPr>
        <w:pStyle w:val="Listenabsatz"/>
        <w:numPr>
          <w:ilvl w:val="0"/>
          <w:numId w:val="32"/>
        </w:numPr>
      </w:pPr>
      <w:r>
        <w:t>interkultureller Ansatz:</w:t>
      </w:r>
      <w:r w:rsidR="008B3970">
        <w:t xml:space="preserve"> </w:t>
      </w:r>
      <w:r w:rsidR="008B3970" w:rsidRPr="008B3970">
        <w:t>Anhängsel zum kommunikativen Ansat</w:t>
      </w:r>
      <w:r w:rsidR="008B3970">
        <w:t>z, z</w:t>
      </w:r>
      <w:r w:rsidR="008B3970" w:rsidRPr="008B3970">
        <w:t>ielsprachliche Kultur soll mitberücksichtigt werden, interkulturelle Missverständnisse vermieden werden</w:t>
      </w:r>
      <w:r w:rsidR="008B3970">
        <w:t xml:space="preserve">; </w:t>
      </w:r>
      <w:r w:rsidR="00E32A64">
        <w:t xml:space="preserve">von Edmonson/House kritisiert, weil </w:t>
      </w:r>
      <w:r w:rsidR="008B3970">
        <w:t>der Begriff eine</w:t>
      </w:r>
      <w:r w:rsidR="00E32A64">
        <w:t xml:space="preserve"> unsinnige Kombination ist, weil jede Kommunikation in zwei Sprachen automatisch interkulturell ist; sie meinen die Sprache sollte im Vordergrund stehen und nicht die Kultur</w:t>
      </w:r>
      <w:r w:rsidR="00AD202C">
        <w:t>; komm. Ansatz schließt interkulturelles Lernen eh mit ein</w:t>
      </w:r>
    </w:p>
    <w:p w:rsidR="00FF4295" w:rsidRDefault="00FF4295" w:rsidP="0047361A">
      <w:pPr>
        <w:pStyle w:val="Listenabsatz"/>
        <w:numPr>
          <w:ilvl w:val="0"/>
          <w:numId w:val="32"/>
        </w:numPr>
      </w:pPr>
      <w:r>
        <w:t>neue/alternative Ansätze:</w:t>
      </w:r>
      <w:r w:rsidR="00E32A64">
        <w:t xml:space="preserve"> man ist draufgekommen, dass es keine „beste“ Methode für FS-Unterricht gibt, hat zu Verunsicherung und Desillusionierung geführt; daraufhin sind viele andere Ansätze aufgekommen; Abkehren vom </w:t>
      </w:r>
      <w:r w:rsidR="006D6A73">
        <w:t>T</w:t>
      </w:r>
      <w:r w:rsidR="00E32A64">
        <w:t>raditionellen; Edmonson/House gliedern in…</w:t>
      </w:r>
    </w:p>
    <w:p w:rsidR="00E32A64" w:rsidRDefault="00E32A64" w:rsidP="0047361A">
      <w:pPr>
        <w:pStyle w:val="Listenabsatz"/>
        <w:numPr>
          <w:ilvl w:val="1"/>
          <w:numId w:val="32"/>
        </w:numPr>
      </w:pPr>
      <w:r>
        <w:t>humanistische Ansätze: Ähnlichkeit zur humanistische Psychologie, z. B. Gesprächstherapie; Lerner im Mittelpunkt</w:t>
      </w:r>
    </w:p>
    <w:p w:rsidR="00E32A64" w:rsidRDefault="00E32A64" w:rsidP="0047361A">
      <w:pPr>
        <w:pStyle w:val="Listenabsatz"/>
        <w:numPr>
          <w:ilvl w:val="1"/>
          <w:numId w:val="32"/>
        </w:numPr>
      </w:pPr>
      <w:r>
        <w:t>natürliche, authentische Ansätze: Lernen soll ent-intellektualisiert werden, soll natürlich ablaufen, Spaß machen, mehr so wie beim Muttersprache lernen; angenehme Atmosphäre, kein Stress oder Langeweile</w:t>
      </w:r>
    </w:p>
    <w:p w:rsidR="00E32A64" w:rsidRDefault="00E32A64" w:rsidP="0047361A">
      <w:pPr>
        <w:pStyle w:val="Listenabsatz"/>
        <w:numPr>
          <w:ilvl w:val="1"/>
          <w:numId w:val="32"/>
        </w:numPr>
      </w:pPr>
      <w:r>
        <w:t>z. B. silent way (Nonverbales, Pantomime, …), ganzkörperlich (Bewegungen, Geräusche, … zur Sprache), …</w:t>
      </w:r>
    </w:p>
    <w:p w:rsidR="00E32A64" w:rsidRDefault="00E32A64" w:rsidP="0047361A">
      <w:pPr>
        <w:pStyle w:val="Listenabsatz"/>
        <w:numPr>
          <w:ilvl w:val="0"/>
          <w:numId w:val="32"/>
        </w:numPr>
      </w:pPr>
      <w:r>
        <w:t>generell ist der Lernerfolg sehr stark abhängig davon, ob eine Methode dem Lerner liegt und er dazu positiv eingestellt ist (Heureka</w:t>
      </w:r>
      <w:r w:rsidR="006D6A73">
        <w:t>, welch Erkenntnis</w:t>
      </w:r>
      <w:r>
        <w:t>), und auch vom Lehrenden (wie der das rüberbringt, obs ein native speaker ist, dessen Einstellung zum Lernen, …)</w:t>
      </w:r>
    </w:p>
    <w:p w:rsidR="00E32A64" w:rsidRDefault="00E32A64" w:rsidP="00E32A64"/>
    <w:p w:rsidR="006D6A73" w:rsidRDefault="006D6A73" w:rsidP="006D6A73">
      <w:pPr>
        <w:pStyle w:val="berschrift3"/>
      </w:pPr>
      <w:bookmarkStart w:id="43" w:name="_Toc516908787"/>
      <w:r>
        <w:t>Interkomprehensionsdidaktik</w:t>
      </w:r>
      <w:bookmarkEnd w:id="43"/>
    </w:p>
    <w:p w:rsidR="006D6A73" w:rsidRDefault="006D6A73" w:rsidP="006D6A73">
      <w:pPr>
        <w:pStyle w:val="Listenabsatz"/>
        <w:numPr>
          <w:ilvl w:val="0"/>
          <w:numId w:val="48"/>
        </w:numPr>
      </w:pPr>
      <w:r>
        <w:t>eine Sprache lernen aufgrund von Gemeinsamkeiten mit einer anderen Sprache, die man schon spricht</w:t>
      </w:r>
    </w:p>
    <w:p w:rsidR="00A3246D" w:rsidRDefault="00A3246D" w:rsidP="006D6A73">
      <w:pPr>
        <w:pStyle w:val="Listenabsatz"/>
        <w:numPr>
          <w:ilvl w:val="0"/>
          <w:numId w:val="48"/>
        </w:numPr>
      </w:pPr>
      <w:r>
        <w:t>Gedanke, dass es ein Kontinuum in der Kompetenz gibt</w:t>
      </w:r>
      <w:r w:rsidR="006D6A73">
        <w:t xml:space="preserve"> („didaktisches Potenzial des Kontinuums nutzen“), Fokus auf Gemeinsamkeiten von Sprachen („Brückensprachen“) → ist der Hintergrund der Interkomprehensionsdidaktik</w:t>
      </w:r>
    </w:p>
    <w:p w:rsidR="00A3246D" w:rsidRDefault="00A3246D" w:rsidP="0047361A">
      <w:pPr>
        <w:pStyle w:val="Listenabsatz"/>
        <w:numPr>
          <w:ilvl w:val="0"/>
          <w:numId w:val="33"/>
        </w:numPr>
      </w:pPr>
      <w:r>
        <w:t>z. B. EuroCom(Rom) für romanische Sprachen</w:t>
      </w:r>
    </w:p>
    <w:p w:rsidR="00A3246D" w:rsidRDefault="00A3246D" w:rsidP="0047361A">
      <w:pPr>
        <w:pStyle w:val="Listenabsatz"/>
        <w:numPr>
          <w:ilvl w:val="1"/>
          <w:numId w:val="33"/>
        </w:numPr>
      </w:pPr>
      <w:r>
        <w:t>Fundament des Erschließens: Internationalismen (Wörter, die in mehreren Sprachen gleich oder ähnlich sind und man sie deswegen erkennen kann; angeblich verfügen Erwachsene über 5000 solcher Wörter) und Wissen über Sprachverwandtschaften</w:t>
      </w:r>
    </w:p>
    <w:p w:rsidR="00A3246D" w:rsidRDefault="00A3246D" w:rsidP="0047361A">
      <w:pPr>
        <w:pStyle w:val="Listenabsatz"/>
        <w:numPr>
          <w:ilvl w:val="1"/>
          <w:numId w:val="33"/>
        </w:numPr>
      </w:pPr>
      <w:r>
        <w:t>sieben Siebe: man filtert die Gemeinsamkeiten von Sprachen damit heraus</w:t>
      </w:r>
    </w:p>
    <w:p w:rsidR="00A3246D" w:rsidRDefault="00A3246D" w:rsidP="0047361A">
      <w:pPr>
        <w:pStyle w:val="Listenabsatz"/>
        <w:numPr>
          <w:ilvl w:val="0"/>
          <w:numId w:val="33"/>
        </w:numPr>
      </w:pPr>
      <w:r>
        <w:t>sieben Siebe:</w:t>
      </w:r>
    </w:p>
    <w:p w:rsidR="00A3246D" w:rsidRDefault="006D6A73" w:rsidP="0047361A">
      <w:pPr>
        <w:pStyle w:val="Listenabsatz"/>
        <w:numPr>
          <w:ilvl w:val="1"/>
          <w:numId w:val="33"/>
        </w:numPr>
      </w:pPr>
      <w:r>
        <w:t>internationaler Wortschatz</w:t>
      </w:r>
      <w:r w:rsidR="00A3246D">
        <w:t xml:space="preserve"> (Wörter, die man eben aus anderen Sprachen leicht erkennt)</w:t>
      </w:r>
    </w:p>
    <w:p w:rsidR="00A3246D" w:rsidRDefault="00A3246D" w:rsidP="0047361A">
      <w:pPr>
        <w:pStyle w:val="Listenabsatz"/>
        <w:numPr>
          <w:ilvl w:val="1"/>
          <w:numId w:val="33"/>
        </w:numPr>
      </w:pPr>
      <w:r>
        <w:t>Panromania (romanischer Wortschatz)</w:t>
      </w:r>
    </w:p>
    <w:p w:rsidR="00A3246D" w:rsidRDefault="00A3246D" w:rsidP="0047361A">
      <w:pPr>
        <w:pStyle w:val="Listenabsatz"/>
        <w:numPr>
          <w:ilvl w:val="1"/>
          <w:numId w:val="33"/>
        </w:numPr>
      </w:pPr>
      <w:r>
        <w:t>Lautentsprechungen (Gemeinsamkeiten in der Phonologie, z. B. noche - note)</w:t>
      </w:r>
    </w:p>
    <w:p w:rsidR="00A3246D" w:rsidRDefault="00A3246D" w:rsidP="0047361A">
      <w:pPr>
        <w:pStyle w:val="Listenabsatz"/>
        <w:numPr>
          <w:ilvl w:val="1"/>
          <w:numId w:val="33"/>
        </w:numPr>
      </w:pPr>
      <w:r>
        <w:t>Graphien und Aussprachen</w:t>
      </w:r>
    </w:p>
    <w:p w:rsidR="00A3246D" w:rsidRDefault="00A3246D" w:rsidP="0047361A">
      <w:pPr>
        <w:pStyle w:val="Listenabsatz"/>
        <w:numPr>
          <w:ilvl w:val="1"/>
          <w:numId w:val="33"/>
        </w:numPr>
      </w:pPr>
      <w:r>
        <w:t>Kernsatztypen</w:t>
      </w:r>
    </w:p>
    <w:p w:rsidR="00A3246D" w:rsidRDefault="00A3246D" w:rsidP="0047361A">
      <w:pPr>
        <w:pStyle w:val="Listenabsatz"/>
        <w:numPr>
          <w:ilvl w:val="1"/>
          <w:numId w:val="33"/>
        </w:numPr>
      </w:pPr>
      <w:r>
        <w:t>Morphosyntax (Endungen)</w:t>
      </w:r>
    </w:p>
    <w:p w:rsidR="00A3246D" w:rsidRDefault="00A3246D" w:rsidP="0047361A">
      <w:pPr>
        <w:pStyle w:val="Listenabsatz"/>
        <w:numPr>
          <w:ilvl w:val="1"/>
          <w:numId w:val="33"/>
        </w:numPr>
      </w:pPr>
      <w:r>
        <w:t>Prä- und Suffixe (ähneln sich auch)</w:t>
      </w:r>
    </w:p>
    <w:p w:rsidR="00A3246D" w:rsidRDefault="00A3246D" w:rsidP="0047361A">
      <w:pPr>
        <w:pStyle w:val="Listenabsatz"/>
        <w:numPr>
          <w:ilvl w:val="0"/>
          <w:numId w:val="33"/>
        </w:numPr>
      </w:pPr>
      <w:r>
        <w:lastRenderedPageBreak/>
        <w:t xml:space="preserve">müssen nicht in dieser Reihenfolge durchgenommen werden, sondern durcheinander, mehrere gleichzeitig usw. </w:t>
      </w:r>
    </w:p>
    <w:p w:rsidR="00A3246D" w:rsidRDefault="00CA0E57" w:rsidP="0047361A">
      <w:pPr>
        <w:pStyle w:val="Listenabsatz"/>
        <w:numPr>
          <w:ilvl w:val="0"/>
          <w:numId w:val="33"/>
        </w:numPr>
      </w:pPr>
      <w:r>
        <w:t>wird von vielen Leuten autodidaktisch genutzt (man erkennt selbst die Gemeinsamkeiten, ohne, dass Leute einen darauf hinweisen); systematisch wie mit den sieben Sieben eher weniger</w:t>
      </w:r>
    </w:p>
    <w:p w:rsidR="00CA0E57" w:rsidRDefault="0038135E" w:rsidP="00CA0E57">
      <w:r w:rsidRPr="006D6A73">
        <w:rPr>
          <w:noProof/>
        </w:rPr>
        <w:drawing>
          <wp:anchor distT="0" distB="0" distL="114300" distR="114300" simplePos="0" relativeHeight="251688960" behindDoc="1" locked="0" layoutInCell="1" allowOverlap="1">
            <wp:simplePos x="0" y="0"/>
            <wp:positionH relativeFrom="column">
              <wp:posOffset>2289810</wp:posOffset>
            </wp:positionH>
            <wp:positionV relativeFrom="paragraph">
              <wp:posOffset>286385</wp:posOffset>
            </wp:positionV>
            <wp:extent cx="3855720" cy="3425190"/>
            <wp:effectExtent l="0" t="0" r="0" b="3810"/>
            <wp:wrapTight wrapText="bothSides">
              <wp:wrapPolygon edited="0">
                <wp:start x="0" y="0"/>
                <wp:lineTo x="0" y="21504"/>
                <wp:lineTo x="21451" y="21504"/>
                <wp:lineTo x="21451"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5013" t="2036" r="13230" b="11735"/>
                    <a:stretch/>
                  </pic:blipFill>
                  <pic:spPr bwMode="auto">
                    <a:xfrm>
                      <a:off x="0" y="0"/>
                      <a:ext cx="3855720" cy="3425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0E57" w:rsidRDefault="00CA0E57" w:rsidP="006D6A73">
      <w:pPr>
        <w:pStyle w:val="berschrift3"/>
      </w:pPr>
      <w:bookmarkStart w:id="44" w:name="_Toc516908788"/>
      <w:r>
        <w:t>FS Unterricht in der Realität</w:t>
      </w:r>
      <w:bookmarkEnd w:id="44"/>
    </w:p>
    <w:p w:rsidR="00CA0E57" w:rsidRDefault="00CA0E57" w:rsidP="0047361A">
      <w:pPr>
        <w:pStyle w:val="Listenabsatz"/>
        <w:numPr>
          <w:ilvl w:val="0"/>
          <w:numId w:val="34"/>
        </w:numPr>
      </w:pPr>
      <w:r>
        <w:t>Englisch ist</w:t>
      </w:r>
      <w:r w:rsidR="006D6A73">
        <w:t xml:space="preserve"> in der Schule</w:t>
      </w:r>
      <w:r>
        <w:t xml:space="preserve"> in Primar</w:t>
      </w:r>
      <w:r w:rsidR="006D6A73">
        <w:t>-</w:t>
      </w:r>
      <w:r>
        <w:t xml:space="preserve"> und Sekundar</w:t>
      </w:r>
      <w:r w:rsidR="006D6A73">
        <w:t>stufe</w:t>
      </w:r>
      <w:r>
        <w:t xml:space="preserve"> 1 vorherrschend (rund 90 %)</w:t>
      </w:r>
    </w:p>
    <w:p w:rsidR="00CA0E57" w:rsidRDefault="00CA0E57" w:rsidP="0047361A">
      <w:pPr>
        <w:pStyle w:val="Listenabsatz"/>
        <w:numPr>
          <w:ilvl w:val="0"/>
          <w:numId w:val="34"/>
        </w:numPr>
      </w:pPr>
      <w:r>
        <w:t>erst später kommen andere Sprachen dazu</w:t>
      </w:r>
    </w:p>
    <w:p w:rsidR="00CA0E57" w:rsidRDefault="00CA0E57" w:rsidP="0047361A">
      <w:pPr>
        <w:pStyle w:val="Listenabsatz"/>
        <w:numPr>
          <w:ilvl w:val="0"/>
          <w:numId w:val="34"/>
        </w:numPr>
      </w:pPr>
      <w:r>
        <w:t>weit entfernt von L1 + 2</w:t>
      </w:r>
    </w:p>
    <w:p w:rsidR="00CA0E57" w:rsidRDefault="00CA0E57" w:rsidP="0047361A">
      <w:pPr>
        <w:pStyle w:val="Listenabsatz"/>
        <w:numPr>
          <w:ilvl w:val="0"/>
          <w:numId w:val="34"/>
        </w:numPr>
      </w:pPr>
      <w:r>
        <w:t>liegt viel an den Unterrichtsplänen: sieht lange Zeit nur eine lebende FS vor, und die ist meistens Englisch</w:t>
      </w:r>
    </w:p>
    <w:p w:rsidR="00CA0E57" w:rsidRDefault="00CA0E57" w:rsidP="00515D5D"/>
    <w:p w:rsidR="006D6A73" w:rsidRDefault="006D6A73" w:rsidP="00515D5D"/>
    <w:p w:rsidR="006D6A73" w:rsidRDefault="006D6A73" w:rsidP="00515D5D"/>
    <w:p w:rsidR="006D6A73" w:rsidRDefault="006D6A73" w:rsidP="00515D5D"/>
    <w:p w:rsidR="002C6881" w:rsidRDefault="002C6881" w:rsidP="00515D5D"/>
    <w:p w:rsidR="006D6A73" w:rsidRDefault="002C6881" w:rsidP="002C6881">
      <w:pPr>
        <w:pStyle w:val="berschrift3"/>
      </w:pPr>
      <w:bookmarkStart w:id="45" w:name="_Toc516908789"/>
      <w:r>
        <w:t>6 Voschläge für FS-Unterricht nach Lightbown und Spada</w:t>
      </w:r>
      <w:bookmarkEnd w:id="45"/>
    </w:p>
    <w:p w:rsidR="00515D5D" w:rsidRDefault="002C6881" w:rsidP="0047361A">
      <w:pPr>
        <w:pStyle w:val="Listenabsatz"/>
        <w:numPr>
          <w:ilvl w:val="0"/>
          <w:numId w:val="35"/>
        </w:numPr>
      </w:pPr>
      <w:r>
        <w:t xml:space="preserve">1. </w:t>
      </w:r>
      <w:r w:rsidR="00515D5D">
        <w:t>get it right from the beginning</w:t>
      </w:r>
    </w:p>
    <w:p w:rsidR="00515D5D" w:rsidRDefault="00515D5D" w:rsidP="0047361A">
      <w:pPr>
        <w:pStyle w:val="Listenabsatz"/>
        <w:numPr>
          <w:ilvl w:val="1"/>
          <w:numId w:val="35"/>
        </w:numPr>
      </w:pPr>
      <w:r>
        <w:t>Hintergrund: Grammatik-Übersetzungsmethode, pattern drill</w:t>
      </w:r>
      <w:r w:rsidR="002C6881">
        <w:t>/audiolinguale Methode</w:t>
      </w:r>
      <w:r>
        <w:t>, Vermeidung von Fehlern (damit sie sich nicht einschleifen</w:t>
      </w:r>
      <w:r w:rsidR="002C6881">
        <w:t xml:space="preserve"> = fossilisieren</w:t>
      </w:r>
      <w:r>
        <w:t>)</w:t>
      </w:r>
    </w:p>
    <w:p w:rsidR="00515D5D" w:rsidRDefault="00515D5D" w:rsidP="0047361A">
      <w:pPr>
        <w:pStyle w:val="Listenabsatz"/>
        <w:numPr>
          <w:ilvl w:val="1"/>
          <w:numId w:val="35"/>
        </w:numPr>
      </w:pPr>
      <w:r>
        <w:t>Fehler sofort bewusst machen und korrigieren</w:t>
      </w:r>
    </w:p>
    <w:p w:rsidR="00515D5D" w:rsidRDefault="00515D5D" w:rsidP="0047361A">
      <w:pPr>
        <w:pStyle w:val="Listenabsatz"/>
        <w:numPr>
          <w:ilvl w:val="1"/>
          <w:numId w:val="35"/>
        </w:numPr>
      </w:pPr>
      <w:r>
        <w:t>Forschungsergebnisse: pattern drill lasst sich nicht auf Schulklassen übertragen, hat für seinen Sinn aber genutzt; bedeutungsbasierter (Verständnis, Kommunikation) Unterricht im Ggs. zum formbasierten (Grammatik) wirkt sich positiv aus, formbasiert nicht positiv aber auch nicht negativ, sprich man kanns zwar machen aber es macht das Lernen nicht „besser“</w:t>
      </w:r>
    </w:p>
    <w:p w:rsidR="00515D5D" w:rsidRDefault="00515D5D" w:rsidP="0047361A">
      <w:pPr>
        <w:pStyle w:val="Listenabsatz"/>
        <w:numPr>
          <w:ilvl w:val="1"/>
          <w:numId w:val="35"/>
        </w:numPr>
      </w:pPr>
      <w:r>
        <w:t>Fehlerkorrektur kann besonders zu Beginn demotivieren, am</w:t>
      </w:r>
      <w:r w:rsidR="002C6881">
        <w:t xml:space="preserve"> ist</w:t>
      </w:r>
      <w:r>
        <w:t xml:space="preserve"> Anfang Flüssigkeit vor Genauigkeit</w:t>
      </w:r>
      <w:r w:rsidR="002C6881">
        <w:t xml:space="preserve"> besser</w:t>
      </w:r>
    </w:p>
    <w:p w:rsidR="00515D5D" w:rsidRDefault="00515D5D" w:rsidP="0047361A">
      <w:pPr>
        <w:pStyle w:val="Listenabsatz"/>
        <w:numPr>
          <w:ilvl w:val="1"/>
          <w:numId w:val="35"/>
        </w:numPr>
      </w:pPr>
      <w:r>
        <w:t>Bewertung: sehr eingeschränkt sinnvoll, eher in Ausnahmefällen (wie im Militär)</w:t>
      </w:r>
    </w:p>
    <w:p w:rsidR="00515D5D" w:rsidRDefault="002C6881" w:rsidP="0047361A">
      <w:pPr>
        <w:pStyle w:val="Listenabsatz"/>
        <w:numPr>
          <w:ilvl w:val="0"/>
          <w:numId w:val="35"/>
        </w:numPr>
      </w:pPr>
      <w:r>
        <w:t xml:space="preserve">2. </w:t>
      </w:r>
      <w:r w:rsidR="00A93F20">
        <w:t>just listen… and read</w:t>
      </w:r>
    </w:p>
    <w:p w:rsidR="00A93F20" w:rsidRDefault="00A93F20" w:rsidP="0047361A">
      <w:pPr>
        <w:pStyle w:val="Listenabsatz"/>
        <w:numPr>
          <w:ilvl w:val="1"/>
          <w:numId w:val="35"/>
        </w:numPr>
      </w:pPr>
      <w:r>
        <w:t>Hintergrund: Krashens Input-Hypothese, durch verständlichen Input werden Fortschritte erzielt, man lernt mit Aufnahmen und Texten</w:t>
      </w:r>
    </w:p>
    <w:p w:rsidR="00A93F20" w:rsidRDefault="00A93F20" w:rsidP="0047361A">
      <w:pPr>
        <w:pStyle w:val="Listenabsatz"/>
        <w:numPr>
          <w:ilvl w:val="1"/>
          <w:numId w:val="35"/>
        </w:numPr>
      </w:pPr>
      <w:r>
        <w:t>Forschungsergebnisse: nach verständnisbasiertem Unterricht werden viele Vokabeln gelernt, man begegnet auch Vokabeln die man im Alltag nicht hört; gutes Verständnis; Sprechen und Mündlichkeit kommt aber oft zu kurz</w:t>
      </w:r>
    </w:p>
    <w:p w:rsidR="00A93F20" w:rsidRDefault="00A93F20" w:rsidP="0047361A">
      <w:pPr>
        <w:pStyle w:val="Listenabsatz"/>
        <w:numPr>
          <w:ilvl w:val="1"/>
          <w:numId w:val="35"/>
        </w:numPr>
      </w:pPr>
      <w:r>
        <w:t>Bewertung: Lesen ist als Ergänzung sehr hilfreich, aber nicht allein ohne Sprechen</w:t>
      </w:r>
      <w:r w:rsidR="0038135E">
        <w:br/>
      </w:r>
      <w:r w:rsidR="0038135E">
        <w:br/>
      </w:r>
    </w:p>
    <w:p w:rsidR="00A93F20" w:rsidRDefault="002C6881" w:rsidP="0047361A">
      <w:pPr>
        <w:pStyle w:val="Listenabsatz"/>
        <w:numPr>
          <w:ilvl w:val="0"/>
          <w:numId w:val="35"/>
        </w:numPr>
      </w:pPr>
      <w:r>
        <w:lastRenderedPageBreak/>
        <w:t xml:space="preserve">3. </w:t>
      </w:r>
      <w:r w:rsidR="00A93F20">
        <w:t>let</w:t>
      </w:r>
      <w:r>
        <w:t>‘</w:t>
      </w:r>
      <w:r w:rsidR="00A93F20">
        <w:t>s talk</w:t>
      </w:r>
    </w:p>
    <w:p w:rsidR="00A93F20" w:rsidRDefault="00A93F20" w:rsidP="0047361A">
      <w:pPr>
        <w:pStyle w:val="Listenabsatz"/>
        <w:numPr>
          <w:ilvl w:val="1"/>
          <w:numId w:val="35"/>
        </w:numPr>
      </w:pPr>
      <w:r>
        <w:t>Hintergrund: Interaktion und Konversation im Mittelpunkt (zwischen Schülern und Schülern, nicht nur Schülern und Lehrern), Interaktionshypothese, bedeutungsbasiert (Gedanken austauschen, gemeinsame Verständigung erreichen); Nebeneffekt: Grammatikstrukturen werden</w:t>
      </w:r>
      <w:r w:rsidR="002C6881">
        <w:t xml:space="preserve"> durch Interaktion</w:t>
      </w:r>
      <w:r>
        <w:t xml:space="preserve"> erlernt</w:t>
      </w:r>
    </w:p>
    <w:p w:rsidR="00A93F20" w:rsidRDefault="00A93F20" w:rsidP="0047361A">
      <w:pPr>
        <w:pStyle w:val="Listenabsatz"/>
        <w:numPr>
          <w:ilvl w:val="1"/>
          <w:numId w:val="35"/>
        </w:numPr>
      </w:pPr>
      <w:r>
        <w:t xml:space="preserve">Forschungsergebnisse: </w:t>
      </w:r>
      <w:r w:rsidR="00643687">
        <w:t xml:space="preserve">korrigierendes </w:t>
      </w:r>
      <w:r>
        <w:t>Feedback ist wichtig, muss aber erkannt werden (Reformulierung ist oft nicht ausreichend, explizites Korrigieren manchmal sinnvoller); authentische Kommunikation ist wichtig, aber man kann grammatikalische Genauigkeit nicht weglassen</w:t>
      </w:r>
    </w:p>
    <w:p w:rsidR="00A93F20" w:rsidRDefault="00A93F20" w:rsidP="00643687">
      <w:pPr>
        <w:pStyle w:val="Listenabsatz"/>
        <w:numPr>
          <w:ilvl w:val="1"/>
          <w:numId w:val="35"/>
        </w:numPr>
      </w:pPr>
      <w:r>
        <w:t>Bewertung: am besten in Kombination mit kognitivem (grammatikalischem) Ansatz, induktives Vorgehen gut (zuerst mal reden oder Beispiel lesen, dann Grammatik klären)</w:t>
      </w:r>
      <w:r w:rsidR="00643687">
        <w:t xml:space="preserve">; </w:t>
      </w:r>
      <w:r w:rsidR="00643687" w:rsidRPr="00643687">
        <w:t>Bedeutungsaushandlung und authentische Kommunikation wichtig für Spracherwerb, auch wenn grammatikalische Genauigkeit in Lernergesprächen nicht immer gegeben ist</w:t>
      </w:r>
    </w:p>
    <w:p w:rsidR="00A93F20" w:rsidRDefault="00A93F20" w:rsidP="0047361A">
      <w:pPr>
        <w:pStyle w:val="Listenabsatz"/>
        <w:numPr>
          <w:ilvl w:val="1"/>
          <w:numId w:val="35"/>
        </w:numPr>
      </w:pPr>
      <w:r>
        <w:t>es werden nicht mehr oder weniger Fehler produziert, wenn der Lehrende ein native speaker oder keiner ist</w:t>
      </w:r>
    </w:p>
    <w:p w:rsidR="00A93F20" w:rsidRDefault="00643687" w:rsidP="0047361A">
      <w:pPr>
        <w:pStyle w:val="Listenabsatz"/>
        <w:numPr>
          <w:ilvl w:val="0"/>
          <w:numId w:val="35"/>
        </w:numPr>
      </w:pPr>
      <w:r>
        <w:t xml:space="preserve">4. </w:t>
      </w:r>
      <w:r w:rsidR="00A93F20">
        <w:t>two for one</w:t>
      </w:r>
    </w:p>
    <w:p w:rsidR="00A93F20" w:rsidRDefault="00643687" w:rsidP="0047361A">
      <w:pPr>
        <w:pStyle w:val="Listenabsatz"/>
        <w:numPr>
          <w:ilvl w:val="1"/>
          <w:numId w:val="35"/>
        </w:numPr>
      </w:pPr>
      <w:r>
        <w:t xml:space="preserve">Hintergrund: Immersionsprogramme (L2 als Unterrichtssprache), </w:t>
      </w:r>
      <w:r w:rsidR="00A93F20">
        <w:t>Schwellenniveau</w:t>
      </w:r>
      <w:r>
        <w:t xml:space="preserve">- </w:t>
      </w:r>
      <w:r w:rsidR="00A93F20">
        <w:t>und Interdependenzhypothese</w:t>
      </w:r>
    </w:p>
    <w:p w:rsidR="00A93F20" w:rsidRDefault="00643687" w:rsidP="0047361A">
      <w:pPr>
        <w:pStyle w:val="Listenabsatz"/>
        <w:numPr>
          <w:ilvl w:val="1"/>
          <w:numId w:val="35"/>
        </w:numPr>
      </w:pPr>
      <w:r>
        <w:t xml:space="preserve">Forschungsergebnisse: </w:t>
      </w:r>
      <w:r w:rsidR="00A93F20">
        <w:t>wenn L1 Mehrheitssprache ist sinnvoll, wenn nicht dann oft problematisch</w:t>
      </w:r>
      <w:r>
        <w:t xml:space="preserve"> (siehe Cummins); akademische/kognitive Inhalte sowohl in L1 als auch in L2 müssen gefördert werden (CALP, literacy skills)</w:t>
      </w:r>
    </w:p>
    <w:p w:rsidR="00A93F20" w:rsidRDefault="00643687" w:rsidP="0047361A">
      <w:pPr>
        <w:pStyle w:val="Listenabsatz"/>
        <w:numPr>
          <w:ilvl w:val="1"/>
          <w:numId w:val="35"/>
        </w:numPr>
      </w:pPr>
      <w:r>
        <w:t xml:space="preserve">Bewertung: </w:t>
      </w:r>
      <w:r w:rsidR="00A93F20">
        <w:t>Setting und Hintergrund</w:t>
      </w:r>
      <w:r>
        <w:t xml:space="preserve"> der Lernenden</w:t>
      </w:r>
      <w:r w:rsidR="00A93F20">
        <w:t xml:space="preserve"> berücksichtigen</w:t>
      </w:r>
      <w:r>
        <w:t>, Balance zwischen Inhalts- und Sprachvermittlung halten</w:t>
      </w:r>
    </w:p>
    <w:p w:rsidR="00A93F20" w:rsidRDefault="00643687" w:rsidP="0047361A">
      <w:pPr>
        <w:pStyle w:val="Listenabsatz"/>
        <w:numPr>
          <w:ilvl w:val="0"/>
          <w:numId w:val="35"/>
        </w:numPr>
      </w:pPr>
      <w:r>
        <w:t xml:space="preserve">5. </w:t>
      </w:r>
      <w:r w:rsidR="00A93F20">
        <w:t>teach what is teachable</w:t>
      </w:r>
    </w:p>
    <w:p w:rsidR="00643687" w:rsidRDefault="00643687" w:rsidP="0047361A">
      <w:pPr>
        <w:pStyle w:val="Listenabsatz"/>
        <w:numPr>
          <w:ilvl w:val="1"/>
          <w:numId w:val="35"/>
        </w:numPr>
      </w:pPr>
      <w:r>
        <w:t>schrittweise neue Formen usw. lernen,</w:t>
      </w:r>
      <w:r w:rsidR="001D3442">
        <w:t xml:space="preserve"> „zone of proximal development“ (vgl. scaffolding, Wygotski)</w:t>
      </w:r>
    </w:p>
    <w:p w:rsidR="00A93F20" w:rsidRDefault="00643687" w:rsidP="0047361A">
      <w:pPr>
        <w:pStyle w:val="Listenabsatz"/>
        <w:numPr>
          <w:ilvl w:val="1"/>
          <w:numId w:val="35"/>
        </w:numPr>
      </w:pPr>
      <w:r>
        <w:t xml:space="preserve">Hintergrund: </w:t>
      </w:r>
      <w:r w:rsidR="00A93F20">
        <w:t xml:space="preserve">Erwerbsequenzen, </w:t>
      </w:r>
      <w:r>
        <w:t xml:space="preserve">Studien von </w:t>
      </w:r>
      <w:r w:rsidR="00A93F20" w:rsidRPr="008B1A2C">
        <w:t>Pienemann</w:t>
      </w:r>
      <w:r w:rsidRPr="008B1A2C">
        <w:t xml:space="preserve"> (?)</w:t>
      </w:r>
      <w:r w:rsidR="00A93F20" w:rsidRPr="008B1A2C">
        <w:t>,</w:t>
      </w:r>
      <w:r w:rsidR="00A93F20">
        <w:t xml:space="preserve"> Teachability Hypothese</w:t>
      </w:r>
    </w:p>
    <w:p w:rsidR="00A93F20" w:rsidRDefault="00643687" w:rsidP="0047361A">
      <w:pPr>
        <w:pStyle w:val="Listenabsatz"/>
        <w:numPr>
          <w:ilvl w:val="1"/>
          <w:numId w:val="35"/>
        </w:numPr>
      </w:pPr>
      <w:r>
        <w:t>Forschungsergebnisse: „</w:t>
      </w:r>
      <w:r w:rsidR="00A93F20">
        <w:t>developmental readyness</w:t>
      </w:r>
      <w:r>
        <w:t>“</w:t>
      </w:r>
      <w:r w:rsidR="00A93F20">
        <w:t xml:space="preserve"> ist plausibel, aber kann Lernerfolg nicht </w:t>
      </w:r>
      <w:r>
        <w:t xml:space="preserve">allein </w:t>
      </w:r>
      <w:r w:rsidR="00A93F20">
        <w:t>voraussagen</w:t>
      </w:r>
    </w:p>
    <w:p w:rsidR="00A93F20" w:rsidRDefault="00A93F20" w:rsidP="0047361A">
      <w:pPr>
        <w:pStyle w:val="Listenabsatz"/>
        <w:numPr>
          <w:ilvl w:val="1"/>
          <w:numId w:val="35"/>
        </w:numPr>
      </w:pPr>
      <w:r>
        <w:t>Studien gibt’s nur für wenige Fremdsprachen, und es ist ja für jede Sprache etwas anderes</w:t>
      </w:r>
    </w:p>
    <w:p w:rsidR="00A93F20" w:rsidRDefault="00EA537D" w:rsidP="0047361A">
      <w:pPr>
        <w:pStyle w:val="Listenabsatz"/>
        <w:numPr>
          <w:ilvl w:val="1"/>
          <w:numId w:val="35"/>
        </w:numPr>
      </w:pPr>
      <w:r>
        <w:t>gibt auch gegenteilige Studien, die zeigen, dass man auch gut Dinge lernen kann, die auf einer höheren Stufe sind</w:t>
      </w:r>
    </w:p>
    <w:p w:rsidR="001D3442" w:rsidRDefault="001D3442" w:rsidP="001D3442">
      <w:pPr>
        <w:pStyle w:val="Listenabsatz"/>
        <w:numPr>
          <w:ilvl w:val="1"/>
          <w:numId w:val="35"/>
        </w:numPr>
      </w:pPr>
      <w:r w:rsidRPr="001D3442">
        <w:t>Bewertung: Vorschlag vor allem gut, um LehrerInnen zu veranschaulichen, warum manches, was sie lehren, trotzdem nicht gelernt wird</w:t>
      </w:r>
    </w:p>
    <w:p w:rsidR="00EA537D" w:rsidRDefault="001D3442" w:rsidP="0047361A">
      <w:pPr>
        <w:pStyle w:val="Listenabsatz"/>
        <w:numPr>
          <w:ilvl w:val="0"/>
          <w:numId w:val="35"/>
        </w:numPr>
      </w:pPr>
      <w:r>
        <w:t xml:space="preserve">6. </w:t>
      </w:r>
      <w:r w:rsidR="00EA537D">
        <w:t>get it right in the end</w:t>
      </w:r>
    </w:p>
    <w:p w:rsidR="001D3442" w:rsidRDefault="001D3442" w:rsidP="001D3442">
      <w:pPr>
        <w:pStyle w:val="Listenabsatz"/>
        <w:numPr>
          <w:ilvl w:val="1"/>
          <w:numId w:val="35"/>
        </w:numPr>
      </w:pPr>
      <w:r>
        <w:t>viele Dinge können auf natürliche Art gelernt werden, man muss nur in angemessener Weise damit konfrontiert werden</w:t>
      </w:r>
    </w:p>
    <w:p w:rsidR="001D3442" w:rsidRDefault="001D3442" w:rsidP="001D3442">
      <w:pPr>
        <w:pStyle w:val="Listenabsatz"/>
        <w:numPr>
          <w:ilvl w:val="1"/>
          <w:numId w:val="35"/>
        </w:numPr>
      </w:pPr>
      <w:r>
        <w:t xml:space="preserve">Schüler müssen auf Unterschiede zwischen ihrer Interlanguage und der Zielsprache aufmerksam gemacht werden, und zwar zum richtigen Zeitpunkt </w:t>
      </w:r>
    </w:p>
    <w:p w:rsidR="001D3442" w:rsidRDefault="001D3442" w:rsidP="001D3442">
      <w:pPr>
        <w:pStyle w:val="Listenabsatz"/>
        <w:numPr>
          <w:ilvl w:val="1"/>
          <w:numId w:val="35"/>
        </w:numPr>
      </w:pPr>
      <w:r>
        <w:t>Hintergrund: Kombination von struktur- und bedeutungsbasiertem Unterricht</w:t>
      </w:r>
    </w:p>
    <w:p w:rsidR="001D3442" w:rsidRDefault="001D3442" w:rsidP="001D3442">
      <w:pPr>
        <w:pStyle w:val="Listenabsatz"/>
        <w:numPr>
          <w:ilvl w:val="1"/>
          <w:numId w:val="35"/>
        </w:numPr>
      </w:pPr>
      <w:r>
        <w:t>Forschungsergebnisse: hilft beim Erlernen bestimmter grammatikalischer Elemente, allerdings ist der Lernerfolg nicht immer nachhaltig bzw. je nach Sprachelement unterschiedlich</w:t>
      </w:r>
    </w:p>
    <w:p w:rsidR="00EA537D" w:rsidRDefault="001D3442" w:rsidP="001D3442">
      <w:pPr>
        <w:pStyle w:val="Listenabsatz"/>
        <w:numPr>
          <w:ilvl w:val="1"/>
          <w:numId w:val="35"/>
        </w:numPr>
      </w:pPr>
      <w:r>
        <w:t>Bewertung: erfolgversprechender als nur Hören/Lesen oder nur Sprechen; wichtig, auf Fehler aufmerksam zu machen, aber nicht in einer Weise, die den Kommunikationsfluss beeinträchtigt</w:t>
      </w:r>
    </w:p>
    <w:p w:rsidR="00CA0E57" w:rsidRDefault="00CA0E57" w:rsidP="00CA0E57"/>
    <w:p w:rsidR="00A9596E" w:rsidRPr="0024090C" w:rsidRDefault="00A9596E" w:rsidP="00CA0E57">
      <w:pPr>
        <w:rPr>
          <w:rStyle w:val="IntensiveHervorhebung"/>
        </w:rPr>
      </w:pPr>
      <w:r w:rsidRPr="0024090C">
        <w:rPr>
          <w:rStyle w:val="IntensiveHervorhebung"/>
        </w:rPr>
        <w:t>Prüfungsfragen</w:t>
      </w:r>
    </w:p>
    <w:p w:rsidR="00A9596E" w:rsidRDefault="009B41EB" w:rsidP="0047361A">
      <w:pPr>
        <w:pStyle w:val="Listenabsatz"/>
        <w:numPr>
          <w:ilvl w:val="0"/>
          <w:numId w:val="36"/>
        </w:numPr>
      </w:pPr>
      <w:r>
        <w:t>Bsp.</w:t>
      </w:r>
      <w:r w:rsidR="00A9596E">
        <w:t xml:space="preserve"> für Kontinuum der </w:t>
      </w:r>
      <w:r>
        <w:t>K</w:t>
      </w:r>
      <w:r w:rsidR="00A9596E">
        <w:t>ompetenz (</w:t>
      </w:r>
      <w:r>
        <w:t>H</w:t>
      </w:r>
      <w:r w:rsidR="00A9596E">
        <w:t xml:space="preserve">ymes, </w:t>
      </w:r>
      <w:r>
        <w:t>I</w:t>
      </w:r>
      <w:r w:rsidR="00A9596E">
        <w:t>nterkomprehensionsdidaktik)</w:t>
      </w:r>
    </w:p>
    <w:p w:rsidR="00A9596E" w:rsidRDefault="00A9596E" w:rsidP="0047361A">
      <w:pPr>
        <w:pStyle w:val="Listenabsatz"/>
        <w:numPr>
          <w:ilvl w:val="0"/>
          <w:numId w:val="36"/>
        </w:numPr>
      </w:pPr>
      <w:r>
        <w:t>wie hat sich das in der Forschung niedergeschlagen (Blomaert und seine Repertoires)</w:t>
      </w:r>
    </w:p>
    <w:p w:rsidR="00A9596E" w:rsidRDefault="00A9596E" w:rsidP="0047361A">
      <w:pPr>
        <w:pStyle w:val="Listenabsatz"/>
        <w:numPr>
          <w:ilvl w:val="0"/>
          <w:numId w:val="36"/>
        </w:numPr>
      </w:pPr>
      <w:r>
        <w:t xml:space="preserve">eigene Erfahrungen: </w:t>
      </w:r>
      <w:r w:rsidR="009B41EB">
        <w:t>Sp</w:t>
      </w:r>
      <w:r>
        <w:t>rachen werden nicht mehr so getrennt beachtet</w:t>
      </w:r>
    </w:p>
    <w:p w:rsidR="00A9596E" w:rsidRDefault="009B41EB" w:rsidP="0047361A">
      <w:pPr>
        <w:pStyle w:val="Listenabsatz"/>
        <w:numPr>
          <w:ilvl w:val="0"/>
          <w:numId w:val="36"/>
        </w:numPr>
      </w:pPr>
      <w:r>
        <w:t>K</w:t>
      </w:r>
      <w:r w:rsidR="00A9596E">
        <w:t xml:space="preserve">ommentar zur </w:t>
      </w:r>
      <w:r>
        <w:t>T</w:t>
      </w:r>
      <w:r w:rsidR="00A9596E">
        <w:t xml:space="preserve">abelle von </w:t>
      </w:r>
      <w:r>
        <w:t>S</w:t>
      </w:r>
      <w:r w:rsidR="00A9596E">
        <w:t xml:space="preserve">prachen in </w:t>
      </w:r>
      <w:r w:rsidR="0024090C">
        <w:t>S</w:t>
      </w:r>
      <w:r w:rsidR="00A9596E">
        <w:t>chulen</w:t>
      </w:r>
    </w:p>
    <w:p w:rsidR="00A9596E" w:rsidRDefault="00A9596E" w:rsidP="0047361A">
      <w:pPr>
        <w:pStyle w:val="Listenabsatz"/>
        <w:numPr>
          <w:ilvl w:val="0"/>
          <w:numId w:val="36"/>
        </w:numPr>
      </w:pPr>
      <w:r>
        <w:t xml:space="preserve">6 </w:t>
      </w:r>
      <w:r w:rsidR="009B41EB">
        <w:t>V</w:t>
      </w:r>
      <w:r>
        <w:t xml:space="preserve">orschläge nach </w:t>
      </w:r>
      <w:r w:rsidR="009B41EB">
        <w:t>S</w:t>
      </w:r>
      <w:r>
        <w:t>pada skizzieren</w:t>
      </w:r>
      <w:r w:rsidR="00AD202C">
        <w:t xml:space="preserve">, erläutern, </w:t>
      </w:r>
      <w:r w:rsidR="009B41EB">
        <w:t>B</w:t>
      </w:r>
      <w:r w:rsidR="00AD202C">
        <w:t>eispiele für die Umsetzung, welche widersprechen sich/sind gegensätzlich</w:t>
      </w:r>
    </w:p>
    <w:p w:rsidR="00AD202C" w:rsidRDefault="00AD202C" w:rsidP="0047361A">
      <w:pPr>
        <w:pStyle w:val="Listenabsatz"/>
        <w:numPr>
          <w:ilvl w:val="0"/>
          <w:numId w:val="36"/>
        </w:numPr>
      </w:pPr>
      <w:r>
        <w:t xml:space="preserve">was ist der </w:t>
      </w:r>
      <w:r w:rsidR="00B55D56">
        <w:t>H</w:t>
      </w:r>
      <w:r>
        <w:t xml:space="preserve">intergrund, die </w:t>
      </w:r>
      <w:r w:rsidR="00B55D56">
        <w:t>E</w:t>
      </w:r>
      <w:r>
        <w:t xml:space="preserve">rgebnisse der </w:t>
      </w:r>
      <w:r w:rsidR="00B55D56">
        <w:t>V</w:t>
      </w:r>
      <w:r>
        <w:t>orschläge</w:t>
      </w:r>
    </w:p>
    <w:p w:rsidR="00AD202C" w:rsidRDefault="00AD202C" w:rsidP="0047361A">
      <w:pPr>
        <w:pStyle w:val="Listenabsatz"/>
        <w:numPr>
          <w:ilvl w:val="0"/>
          <w:numId w:val="36"/>
        </w:numPr>
      </w:pPr>
      <w:r>
        <w:t>bewerten, wie sinnvoll</w:t>
      </w:r>
    </w:p>
    <w:p w:rsidR="00AD202C" w:rsidRDefault="00AD202C" w:rsidP="0047361A">
      <w:pPr>
        <w:pStyle w:val="Listenabsatz"/>
        <w:numPr>
          <w:ilvl w:val="0"/>
          <w:numId w:val="36"/>
        </w:numPr>
      </w:pPr>
      <w:r>
        <w:t xml:space="preserve">frage zu </w:t>
      </w:r>
      <w:r w:rsidR="00B55D56">
        <w:t>E</w:t>
      </w:r>
      <w:r>
        <w:t xml:space="preserve">urocom, sieben </w:t>
      </w:r>
      <w:r w:rsidR="00B55D56">
        <w:t>S</w:t>
      </w:r>
      <w:r>
        <w:t xml:space="preserve">iebe und das </w:t>
      </w:r>
      <w:r w:rsidR="00B55D56">
        <w:t>F</w:t>
      </w:r>
      <w:r>
        <w:t>undament darstellen</w:t>
      </w:r>
    </w:p>
    <w:p w:rsidR="00AD202C" w:rsidRDefault="00B55D56" w:rsidP="0047361A">
      <w:pPr>
        <w:pStyle w:val="Listenabsatz"/>
        <w:numPr>
          <w:ilvl w:val="1"/>
          <w:numId w:val="36"/>
        </w:numPr>
      </w:pPr>
      <w:r>
        <w:t>B</w:t>
      </w:r>
      <w:r w:rsidR="00AD202C">
        <w:t>eurteilung: hat sich das durchgesetzt, warum/nicht? bewerten warum</w:t>
      </w:r>
    </w:p>
    <w:p w:rsidR="00AD202C" w:rsidRDefault="00B55D56" w:rsidP="0047361A">
      <w:pPr>
        <w:pStyle w:val="Listenabsatz"/>
        <w:numPr>
          <w:ilvl w:val="0"/>
          <w:numId w:val="36"/>
        </w:numPr>
      </w:pPr>
      <w:r>
        <w:t>P</w:t>
      </w:r>
      <w:r w:rsidR="00AD202C">
        <w:t xml:space="preserve">endeltheorie </w:t>
      </w:r>
      <w:r>
        <w:t>E</w:t>
      </w:r>
      <w:r w:rsidR="00AD202C">
        <w:t>dmonson/</w:t>
      </w:r>
      <w:r>
        <w:t>H</w:t>
      </w:r>
      <w:r w:rsidR="00AD202C">
        <w:t xml:space="preserve">ouse veranschaulichen (Übersicht über </w:t>
      </w:r>
      <w:r>
        <w:t>L</w:t>
      </w:r>
      <w:r w:rsidR="00AD202C">
        <w:t xml:space="preserve">ernmethoden, darstellen wie das </w:t>
      </w:r>
      <w:r>
        <w:t>P</w:t>
      </w:r>
      <w:r w:rsidR="00AD202C">
        <w:t xml:space="preserve">endel immer in die eine und die andere </w:t>
      </w:r>
      <w:r>
        <w:t>R</w:t>
      </w:r>
      <w:r w:rsidR="00AD202C">
        <w:t>ichtung ausschlägt; Grammatik, dann zu direkt, dann wieder zurüc</w:t>
      </w:r>
      <w:r>
        <w:t>k</w:t>
      </w:r>
      <w:r w:rsidR="00AD202C">
        <w:t xml:space="preserve"> zu pattern drill, …)</w:t>
      </w:r>
    </w:p>
    <w:p w:rsidR="00AD202C" w:rsidRDefault="00AD202C" w:rsidP="0047361A">
      <w:pPr>
        <w:pStyle w:val="Listenabsatz"/>
        <w:numPr>
          <w:ilvl w:val="0"/>
          <w:numId w:val="36"/>
        </w:numPr>
      </w:pPr>
      <w:r>
        <w:t xml:space="preserve">was die einzelnen </w:t>
      </w:r>
      <w:r w:rsidR="00B55D56">
        <w:t>M</w:t>
      </w:r>
      <w:r>
        <w:t>ethoden sind (beschreiben, warum ist das sinnvoll/berechtigt)</w:t>
      </w:r>
    </w:p>
    <w:p w:rsidR="005942A1" w:rsidRDefault="005942A1" w:rsidP="005942A1"/>
    <w:p w:rsidR="005942A1" w:rsidRDefault="005942A1" w:rsidP="009630B7">
      <w:pPr>
        <w:pStyle w:val="berschrift1"/>
      </w:pPr>
      <w:r>
        <w:t>07.06.18</w:t>
      </w:r>
    </w:p>
    <w:p w:rsidR="005942A1" w:rsidRDefault="009B41EB" w:rsidP="0080277E">
      <w:pPr>
        <w:pStyle w:val="berschrift2"/>
      </w:pPr>
      <w:bookmarkStart w:id="46" w:name="_Toc516908790"/>
      <w:r>
        <w:t>Alter als Faktor beim Sprachlernen</w:t>
      </w:r>
      <w:bookmarkEnd w:id="46"/>
    </w:p>
    <w:p w:rsidR="0080277E" w:rsidRPr="0080277E" w:rsidRDefault="0080277E" w:rsidP="0080277E">
      <w:pPr>
        <w:pStyle w:val="berschrift3"/>
      </w:pPr>
      <w:bookmarkStart w:id="47" w:name="_Toc516908791"/>
      <w:r>
        <w:t>Lernervariable</w:t>
      </w:r>
      <w:r w:rsidR="003117C9">
        <w:t xml:space="preserve"> Alter</w:t>
      </w:r>
      <w:bookmarkEnd w:id="47"/>
    </w:p>
    <w:p w:rsidR="009B41EB" w:rsidRDefault="009B41EB" w:rsidP="0047361A">
      <w:pPr>
        <w:pStyle w:val="Listenabsatz"/>
        <w:numPr>
          <w:ilvl w:val="0"/>
          <w:numId w:val="37"/>
        </w:numPr>
      </w:pPr>
      <w:r>
        <w:t>es gibt viele Methoden, um Sprachen zu lernen; manche behaupten, bestimmte Methoden seien am erfolgreichsten; aber möglicherweise ist die Methode gar nicht ausschlaggebend/am meisten ausschlaggebend für den Lernerfolg</w:t>
      </w:r>
    </w:p>
    <w:p w:rsidR="009B41EB" w:rsidRDefault="009B41EB" w:rsidP="0047361A">
      <w:pPr>
        <w:pStyle w:val="Listenabsatz"/>
        <w:numPr>
          <w:ilvl w:val="0"/>
          <w:numId w:val="37"/>
        </w:numPr>
      </w:pPr>
      <w:r>
        <w:t>Lernervariablen: Unterschiede zw. Lernern, die das Lernen (einer L2) beeinflussen</w:t>
      </w:r>
    </w:p>
    <w:p w:rsidR="009B41EB" w:rsidRDefault="009B41EB" w:rsidP="0047361A">
      <w:pPr>
        <w:pStyle w:val="Listenabsatz"/>
        <w:numPr>
          <w:ilvl w:val="1"/>
          <w:numId w:val="37"/>
        </w:numPr>
      </w:pPr>
      <w:r>
        <w:t>Alter</w:t>
      </w:r>
    </w:p>
    <w:p w:rsidR="00B55D56" w:rsidRDefault="009B41EB" w:rsidP="0047361A">
      <w:pPr>
        <w:pStyle w:val="Listenabsatz"/>
        <w:numPr>
          <w:ilvl w:val="1"/>
          <w:numId w:val="37"/>
        </w:numPr>
      </w:pPr>
      <w:r>
        <w:t>kognitive</w:t>
      </w:r>
      <w:r w:rsidR="00B55D56">
        <w:t xml:space="preserve"> Unterschiede</w:t>
      </w:r>
      <w:r>
        <w:t>: Intelligenz, Sprachlerneignung, kognitive</w:t>
      </w:r>
      <w:r w:rsidR="00B55D56">
        <w:t>r</w:t>
      </w:r>
      <w:r>
        <w:t xml:space="preserve"> Stil</w:t>
      </w:r>
      <w:r w:rsidR="00D14FA0">
        <w:t xml:space="preserve"> (Lerntypen: akustisch, visuell, haptisch, etc.)</w:t>
      </w:r>
      <w:r>
        <w:t>,</w:t>
      </w:r>
      <w:r w:rsidR="00B55D56">
        <w:t xml:space="preserve"> …</w:t>
      </w:r>
    </w:p>
    <w:p w:rsidR="009B41EB" w:rsidRDefault="00B55D56" w:rsidP="0047361A">
      <w:pPr>
        <w:pStyle w:val="Listenabsatz"/>
        <w:numPr>
          <w:ilvl w:val="1"/>
          <w:numId w:val="37"/>
        </w:numPr>
      </w:pPr>
      <w:r>
        <w:t>affektive Unterschiede:</w:t>
      </w:r>
      <w:r w:rsidR="009B41EB">
        <w:t xml:space="preserve"> Motivation, Einstellung</w:t>
      </w:r>
      <w:r w:rsidR="00A11507">
        <w:t>,</w:t>
      </w:r>
      <w:r w:rsidR="00103DF2">
        <w:t xml:space="preserve"> </w:t>
      </w:r>
      <w:r w:rsidR="009B41EB">
        <w:t>Persönlichkeitsfaktoren</w:t>
      </w:r>
      <w:r>
        <w:t>, …</w:t>
      </w:r>
    </w:p>
    <w:p w:rsidR="009B41EB" w:rsidRDefault="00B55D56" w:rsidP="0047361A">
      <w:pPr>
        <w:pStyle w:val="Listenabsatz"/>
        <w:numPr>
          <w:ilvl w:val="0"/>
          <w:numId w:val="37"/>
        </w:numPr>
      </w:pPr>
      <w:r>
        <w:t>Altersfrage erinnert ans L1 lernen, wo manche auch annehmen, es gäbe eine „kritische Phase“ in der man eine L1 lernen muss</w:t>
      </w:r>
    </w:p>
    <w:p w:rsidR="00B55D56" w:rsidRDefault="00B55D56" w:rsidP="0047361A">
      <w:pPr>
        <w:pStyle w:val="Listenabsatz"/>
        <w:numPr>
          <w:ilvl w:val="0"/>
          <w:numId w:val="37"/>
        </w:numPr>
      </w:pPr>
      <w:r>
        <w:t>Alter wird u. a. deswegen so viel erforscht, weil es sehr leicht messbar ist (im Ggs. zu Motivation, Intelligenz, …)</w:t>
      </w:r>
    </w:p>
    <w:p w:rsidR="00B55D56" w:rsidRDefault="00B55D56" w:rsidP="0047361A">
      <w:pPr>
        <w:pStyle w:val="Listenabsatz"/>
        <w:numPr>
          <w:ilvl w:val="0"/>
          <w:numId w:val="37"/>
        </w:numPr>
      </w:pPr>
      <w:r>
        <w:t>beim L2-Lernen geht man vom Alter bei Erwerbsbeginn (AbE) aus, statt vom biologischen Alter (bei L1)</w:t>
      </w:r>
    </w:p>
    <w:p w:rsidR="00A11507" w:rsidRDefault="00A11507" w:rsidP="00A11507">
      <w:pPr>
        <w:pStyle w:val="Listenabsatz"/>
        <w:numPr>
          <w:ilvl w:val="1"/>
          <w:numId w:val="37"/>
        </w:numPr>
      </w:pPr>
      <w:r>
        <w:t>andere Ausdrücke dafür sind age of onset, age of arrival, age of acquisition, …</w:t>
      </w:r>
    </w:p>
    <w:p w:rsidR="009A0161" w:rsidRDefault="009A0161" w:rsidP="009A0161"/>
    <w:p w:rsidR="009A0161" w:rsidRDefault="009A0161" w:rsidP="00A11507">
      <w:pPr>
        <w:pStyle w:val="berschrift3"/>
      </w:pPr>
      <w:bookmarkStart w:id="48" w:name="_Toc516908792"/>
      <w:r>
        <w:t>Studien</w:t>
      </w:r>
      <w:r w:rsidR="00A11507" w:rsidRPr="00A11507">
        <w:t xml:space="preserve"> </w:t>
      </w:r>
      <w:r w:rsidR="00A11507">
        <w:t>zum Altersfaktor</w:t>
      </w:r>
      <w:bookmarkEnd w:id="48"/>
    </w:p>
    <w:p w:rsidR="00A11507" w:rsidRDefault="00B55D56" w:rsidP="0047361A">
      <w:pPr>
        <w:pStyle w:val="Listenabsatz"/>
        <w:numPr>
          <w:ilvl w:val="0"/>
          <w:numId w:val="37"/>
        </w:numPr>
      </w:pPr>
      <w:r>
        <w:t>beschäftigen sich mit:</w:t>
      </w:r>
    </w:p>
    <w:p w:rsidR="00A11507" w:rsidRDefault="00A11507" w:rsidP="00A11507">
      <w:pPr>
        <w:pStyle w:val="Listenabsatz"/>
        <w:numPr>
          <w:ilvl w:val="1"/>
          <w:numId w:val="37"/>
        </w:numPr>
      </w:pPr>
      <w:r>
        <w:t>Prozess des Spracherwerbs</w:t>
      </w:r>
    </w:p>
    <w:p w:rsidR="00A11507" w:rsidRDefault="00A11507" w:rsidP="00A11507">
      <w:pPr>
        <w:pStyle w:val="Listenabsatz"/>
        <w:numPr>
          <w:ilvl w:val="1"/>
          <w:numId w:val="37"/>
        </w:numPr>
      </w:pPr>
      <w:r>
        <w:t>Anfangszustand (Wissensstand, Universalien)</w:t>
      </w:r>
    </w:p>
    <w:p w:rsidR="00A11507" w:rsidRDefault="00A11507" w:rsidP="00A11507">
      <w:pPr>
        <w:pStyle w:val="Listenabsatz"/>
        <w:numPr>
          <w:ilvl w:val="1"/>
          <w:numId w:val="37"/>
        </w:numPr>
      </w:pPr>
      <w:r>
        <w:t>Verlauf (Geschwindigkeit, Struktur)</w:t>
      </w:r>
    </w:p>
    <w:p w:rsidR="00A11507" w:rsidRDefault="00A11507" w:rsidP="00A11507">
      <w:pPr>
        <w:pStyle w:val="Listenabsatz"/>
        <w:numPr>
          <w:ilvl w:val="1"/>
          <w:numId w:val="37"/>
        </w:numPr>
      </w:pPr>
      <w:r>
        <w:t>Endzustand (erreichte Sprachkompetenz</w:t>
      </w:r>
      <w:r w:rsidR="00305E00">
        <w:t>)</w:t>
      </w:r>
    </w:p>
    <w:p w:rsidR="00B55D56" w:rsidRDefault="00B55D56" w:rsidP="0047361A">
      <w:pPr>
        <w:pStyle w:val="Listenabsatz"/>
        <w:numPr>
          <w:ilvl w:val="0"/>
          <w:numId w:val="37"/>
        </w:numPr>
      </w:pPr>
      <w:r>
        <w:lastRenderedPageBreak/>
        <w:t>man muss immer unterscheiden: gehts mir um den Endzustand (Erreichen der Sprachkompetenz) oder um die Geschwindigkeit, mit der gelernt wird, wenn ich wissen will, ob man jünger oder älter besser lernt</w:t>
      </w:r>
    </w:p>
    <w:p w:rsidR="00A11507" w:rsidRDefault="00B55D56" w:rsidP="0047361A">
      <w:pPr>
        <w:pStyle w:val="Listenabsatz"/>
        <w:numPr>
          <w:ilvl w:val="0"/>
          <w:numId w:val="37"/>
        </w:numPr>
      </w:pPr>
      <w:r>
        <w:t>Oyama</w:t>
      </w:r>
      <w:r w:rsidR="009A0161">
        <w:t xml:space="preserve"> zur Aussprache</w:t>
      </w:r>
      <w:r>
        <w:t xml:space="preserve">: 60 Italiener unterschiedlichen Alters wohnen seit </w:t>
      </w:r>
      <w:r w:rsidR="00A11507">
        <w:t>mind. 5</w:t>
      </w:r>
      <w:r>
        <w:t xml:space="preserve"> Jahren in den USA, native speaker bewerten ihre Aussprache</w:t>
      </w:r>
      <w:r w:rsidR="00A11507">
        <w:t xml:space="preserve"> anhand einer Anekdote und Vorlesen</w:t>
      </w:r>
    </w:p>
    <w:p w:rsidR="00B55D56" w:rsidRDefault="00B55D56" w:rsidP="00A11507">
      <w:pPr>
        <w:pStyle w:val="Listenabsatz"/>
        <w:numPr>
          <w:ilvl w:val="1"/>
          <w:numId w:val="37"/>
        </w:numPr>
      </w:pPr>
      <w:r>
        <w:t xml:space="preserve">Ergebnis: bei der Aussprache gilt, dass jüngere Lerner </w:t>
      </w:r>
      <w:r w:rsidR="00A11507">
        <w:t xml:space="preserve">(AbE &lt; 12) </w:t>
      </w:r>
      <w:r>
        <w:t>eher muttersprachlich sprechen</w:t>
      </w:r>
      <w:r w:rsidR="00A11507">
        <w:t xml:space="preserve"> </w:t>
      </w:r>
      <w:r>
        <w:t>als ältere</w:t>
      </w:r>
    </w:p>
    <w:p w:rsidR="00A11507" w:rsidRDefault="009A0161" w:rsidP="0047361A">
      <w:pPr>
        <w:pStyle w:val="Listenabsatz"/>
        <w:numPr>
          <w:ilvl w:val="0"/>
          <w:numId w:val="37"/>
        </w:numPr>
      </w:pPr>
      <w:r>
        <w:t>Patkowski</w:t>
      </w:r>
      <w:r w:rsidR="00A11507">
        <w:t xml:space="preserve"> </w:t>
      </w:r>
      <w:r>
        <w:t>zu Morphosyntax und Grammatik: 67 Immigranten</w:t>
      </w:r>
      <w:r w:rsidR="00A11507">
        <w:t xml:space="preserve"> (versch. L1)</w:t>
      </w:r>
      <w:r>
        <w:t xml:space="preserve"> die seit mind. 6 Jahren in USA gelebt haben, es wurden Interviews mit ihnen transkribiert und die wurden von Englisch-als-Zweitsprache-Trainerinnen bewertet</w:t>
      </w:r>
    </w:p>
    <w:p w:rsidR="009A0161" w:rsidRDefault="009A0161" w:rsidP="00A11507">
      <w:pPr>
        <w:pStyle w:val="Listenabsatz"/>
        <w:numPr>
          <w:ilvl w:val="1"/>
          <w:numId w:val="37"/>
        </w:numPr>
      </w:pPr>
      <w:r>
        <w:t xml:space="preserve">Ergebnis: Morphosyntax und Grammatik werden bei jüngeren </w:t>
      </w:r>
      <w:r w:rsidR="00A11507">
        <w:t>L</w:t>
      </w:r>
      <w:r>
        <w:t>erne</w:t>
      </w:r>
      <w:r w:rsidR="00A11507">
        <w:t>r</w:t>
      </w:r>
      <w:r>
        <w:t xml:space="preserve">n </w:t>
      </w:r>
      <w:r w:rsidR="00A11507">
        <w:t xml:space="preserve">(AbE &lt; 15) </w:t>
      </w:r>
      <w:r>
        <w:t>meistens sehr gut bewertet, bei älteren Lernern gibt’s sehr gemischte Ergebnisse</w:t>
      </w:r>
    </w:p>
    <w:p w:rsidR="009A0161" w:rsidRDefault="009A0161" w:rsidP="0047361A">
      <w:pPr>
        <w:pStyle w:val="Listenabsatz"/>
        <w:numPr>
          <w:ilvl w:val="0"/>
          <w:numId w:val="37"/>
        </w:numPr>
      </w:pPr>
      <w:r>
        <w:t xml:space="preserve">man muss aber bei diesen Studien beachten, dass hier andere Faktoren ausgeblendet werden (z. B. gehen junge Kinder in die Schule, </w:t>
      </w:r>
      <w:r w:rsidR="00A11507">
        <w:t>Ä</w:t>
      </w:r>
      <w:r>
        <w:t>ltere können sich in anderen Sprachen möglicherweise auch in ihrem Alltag verständigen, …)</w:t>
      </w:r>
    </w:p>
    <w:p w:rsidR="00A11507" w:rsidRDefault="009A0161" w:rsidP="0047361A">
      <w:pPr>
        <w:pStyle w:val="Listenabsatz"/>
        <w:numPr>
          <w:ilvl w:val="0"/>
          <w:numId w:val="37"/>
        </w:numPr>
      </w:pPr>
      <w:r>
        <w:t xml:space="preserve">Johnson und Newport zu Grammatik: </w:t>
      </w:r>
      <w:r w:rsidR="00A11507">
        <w:t xml:space="preserve">46 </w:t>
      </w:r>
      <w:r>
        <w:t>Probanden</w:t>
      </w:r>
      <w:r w:rsidR="00A11507">
        <w:t xml:space="preserve"> (L1 Chinesisch oder Koreanisch), seit mind. 5 Jahren in den USA,</w:t>
      </w:r>
      <w:r>
        <w:t xml:space="preserve"> mussten Grammatikalitätsurteile über Sätze (mit Fehlern drin) abgeben</w:t>
      </w:r>
    </w:p>
    <w:p w:rsidR="00A11507" w:rsidRDefault="007D6972" w:rsidP="00A11507">
      <w:pPr>
        <w:pStyle w:val="Listenabsatz"/>
        <w:numPr>
          <w:ilvl w:val="1"/>
          <w:numId w:val="37"/>
        </w:numPr>
      </w:pPr>
      <w:r>
        <w:t xml:space="preserve">Ergebnis: AbE </w:t>
      </w:r>
      <w:r w:rsidR="00A11507">
        <w:t xml:space="preserve">&lt; 7 </w:t>
      </w:r>
      <w:r>
        <w:t>muttersprachliche Kompetenz, zwischen 7 und 15 deutliche Abnahme der Kompetenz mit dem Alter, danach gibt’s wieder sehr heterogene Ergebnisse</w:t>
      </w:r>
    </w:p>
    <w:p w:rsidR="009A0161" w:rsidRDefault="007D6972" w:rsidP="00A11507">
      <w:pPr>
        <w:pStyle w:val="Listenabsatz"/>
        <w:numPr>
          <w:ilvl w:val="1"/>
          <w:numId w:val="37"/>
        </w:numPr>
      </w:pPr>
      <w:r>
        <w:t>ab 17 Jahren ist das Alter also nicht mehr so signifikant für den Lernerfolg, da sind offenbar andere Variablen wichtiger</w:t>
      </w:r>
    </w:p>
    <w:p w:rsidR="001839BA" w:rsidRDefault="007D6972" w:rsidP="0047361A">
      <w:pPr>
        <w:pStyle w:val="Listenabsatz"/>
        <w:numPr>
          <w:ilvl w:val="0"/>
          <w:numId w:val="37"/>
        </w:numPr>
      </w:pPr>
      <w:r>
        <w:t>Hyltenstam zu Grammatik und Lexikon: 24 Leute, die vor der Pubertät nach Schweden eingewandert sind</w:t>
      </w:r>
      <w:r w:rsidR="001839BA">
        <w:t xml:space="preserve"> (L1 Spanisch oder Finnisch);</w:t>
      </w:r>
      <w:r>
        <w:t xml:space="preserve"> manche älter, manche jünger</w:t>
      </w:r>
      <w:r w:rsidR="001839BA">
        <w:t xml:space="preserve">; </w:t>
      </w:r>
      <w:r>
        <w:t>mussten Texte schreiben</w:t>
      </w:r>
      <w:r w:rsidR="001839BA">
        <w:t xml:space="preserve"> und mündlich etwas erzählen</w:t>
      </w:r>
      <w:r>
        <w:t xml:space="preserve"> und wurden auf Fehler</w:t>
      </w:r>
      <w:r w:rsidR="001839BA">
        <w:t xml:space="preserve"> (grammatisch und lexikalisch)</w:t>
      </w:r>
      <w:r>
        <w:t xml:space="preserve"> überprüft</w:t>
      </w:r>
    </w:p>
    <w:p w:rsidR="007D6972" w:rsidRDefault="007D6972" w:rsidP="001839BA">
      <w:pPr>
        <w:pStyle w:val="Listenabsatz"/>
        <w:numPr>
          <w:ilvl w:val="1"/>
          <w:numId w:val="37"/>
        </w:numPr>
      </w:pPr>
      <w:r>
        <w:t>Ergebnis: unter 6 Jahren muttersprachlich, darüber schlechter</w:t>
      </w:r>
    </w:p>
    <w:p w:rsidR="007D6972" w:rsidRDefault="007D6972" w:rsidP="0047361A">
      <w:pPr>
        <w:pStyle w:val="Listenabsatz"/>
        <w:numPr>
          <w:ilvl w:val="0"/>
          <w:numId w:val="37"/>
        </w:numPr>
      </w:pPr>
      <w:r>
        <w:t>etwas, das man wissen muss: beim Lexikon gibt’s keine Fossilisierung (weil man den Wortschatz ja lebenslang erweitert)</w:t>
      </w:r>
    </w:p>
    <w:p w:rsidR="000B3AAB" w:rsidRDefault="007D6972" w:rsidP="0047361A">
      <w:pPr>
        <w:pStyle w:val="Listenabsatz"/>
        <w:numPr>
          <w:ilvl w:val="0"/>
          <w:numId w:val="37"/>
        </w:numPr>
      </w:pPr>
      <w:r>
        <w:t>Scarcella zu pragmatischen Features, Topicwahl und Informationsstruktur: Diskursakzent</w:t>
      </w:r>
      <w:r w:rsidR="001839BA">
        <w:t xml:space="preserve"> </w:t>
      </w:r>
      <w:r>
        <w:t>gibt’s schon unter 7 Jahren Ab</w:t>
      </w:r>
      <w:r w:rsidR="000B3AAB">
        <w:t>E</w:t>
      </w:r>
    </w:p>
    <w:p w:rsidR="000B3AAB" w:rsidRDefault="005501FC" w:rsidP="0047361A">
      <w:pPr>
        <w:pStyle w:val="Listenabsatz"/>
        <w:numPr>
          <w:ilvl w:val="1"/>
          <w:numId w:val="37"/>
        </w:numPr>
      </w:pPr>
      <w:hyperlink r:id="rId25" w:history="1">
        <w:r w:rsidR="000B3AAB" w:rsidRPr="00505051">
          <w:rPr>
            <w:rStyle w:val="Hyperlink"/>
          </w:rPr>
          <w:t>http://karin.aguado.de/publikationen/downloads/imitationalserwerbsstrategie-pdf</w:t>
        </w:r>
      </w:hyperlink>
      <w:r w:rsidR="000B3AAB">
        <w:t>: „… dass fortgeschrittene Lerner konversationelle Merkmale wie Themenwechsel, Pausenfüller und Rückmeldesignale aus ihrer Muttersprache transferieren – was als Diskursakzent bezeichnet wird.“</w:t>
      </w:r>
    </w:p>
    <w:p w:rsidR="001839BA" w:rsidRDefault="000B3AAB" w:rsidP="0047361A">
      <w:pPr>
        <w:pStyle w:val="Listenabsatz"/>
        <w:numPr>
          <w:ilvl w:val="0"/>
          <w:numId w:val="38"/>
        </w:numPr>
      </w:pPr>
      <w:r>
        <w:t>Snow und Hoefnagel-Höhle</w:t>
      </w:r>
      <w:r w:rsidR="001839BA">
        <w:t xml:space="preserve"> zu Anfangs- und Endzustand und Verlauf</w:t>
      </w:r>
      <w:r>
        <w:t xml:space="preserve">: </w:t>
      </w:r>
      <w:r w:rsidR="001839BA">
        <w:t>51 Englischsprecher ein Jahr lang beim Niederländisch lernen beobachtet; Lerner bis 15 gingen zur Schule (30 Std./Woche) und über 15 besuchten Sprachkurse (max. 26 Std./Woche), Erwachsene benutzten Niederländisch aber seltener (weil sie im Beruf Englisch sprechen)</w:t>
      </w:r>
    </w:p>
    <w:p w:rsidR="001839BA" w:rsidRDefault="001839BA" w:rsidP="001839BA">
      <w:pPr>
        <w:pStyle w:val="Listenabsatz"/>
        <w:numPr>
          <w:ilvl w:val="1"/>
          <w:numId w:val="38"/>
        </w:numPr>
      </w:pPr>
      <w:r>
        <w:t>getestet wurde auf Aussprache, Grammatik, Wortschatz, Hör- und Sprachverstehen und Flüssigkeit</w:t>
      </w:r>
    </w:p>
    <w:p w:rsidR="000B3AAB" w:rsidRDefault="001839BA" w:rsidP="001839BA">
      <w:pPr>
        <w:pStyle w:val="Listenabsatz"/>
        <w:numPr>
          <w:ilvl w:val="1"/>
          <w:numId w:val="38"/>
        </w:numPr>
      </w:pPr>
      <w:r>
        <w:t>Ergebnis: „Je jünger, desto besser“ gilt nicht für Lerng</w:t>
      </w:r>
      <w:r w:rsidR="000B3AAB">
        <w:t>eschwindigkeit</w:t>
      </w:r>
    </w:p>
    <w:p w:rsidR="001839BA" w:rsidRDefault="001839BA" w:rsidP="001839BA">
      <w:pPr>
        <w:pStyle w:val="Listenabsatz"/>
        <w:numPr>
          <w:ilvl w:val="1"/>
          <w:numId w:val="38"/>
        </w:numPr>
      </w:pPr>
      <w:r>
        <w:t>bei allen Tests außer Aussprache waren die 12- bis 15-Jährigen am besten, dann die Erwachsenen, und dann die 10- bis 3-Jährigen</w:t>
      </w:r>
    </w:p>
    <w:p w:rsidR="001839BA" w:rsidRDefault="001839BA" w:rsidP="001839BA">
      <w:pPr>
        <w:pStyle w:val="Listenabsatz"/>
        <w:numPr>
          <w:ilvl w:val="1"/>
          <w:numId w:val="38"/>
        </w:numPr>
      </w:pPr>
      <w:r>
        <w:t>bei den 6- bis 15-Jährigen kam es nach einem Jahr nicht mehr zu großen Lernfortschritten, L2-Erwerb des NL war größtenteils abgeschlossen</w:t>
      </w:r>
    </w:p>
    <w:p w:rsidR="001839BA" w:rsidRDefault="001839BA" w:rsidP="001839BA"/>
    <w:p w:rsidR="001839BA" w:rsidRDefault="001839BA" w:rsidP="001839BA">
      <w:pPr>
        <w:pStyle w:val="berschrift3"/>
      </w:pPr>
      <w:bookmarkStart w:id="49" w:name="_Toc516908793"/>
      <w:r>
        <w:lastRenderedPageBreak/>
        <w:t>Fazit aus den Studien</w:t>
      </w:r>
      <w:bookmarkEnd w:id="49"/>
    </w:p>
    <w:p w:rsidR="000B3AAB" w:rsidRDefault="000B3AAB" w:rsidP="0047361A">
      <w:pPr>
        <w:pStyle w:val="Listenabsatz"/>
        <w:numPr>
          <w:ilvl w:val="0"/>
          <w:numId w:val="38"/>
        </w:numPr>
      </w:pPr>
      <w:r>
        <w:t>Verallgemeinerung: am Anfang lernen Ältere schneller, aber bei der Kompetenz überholen die Jüngeren dann die Älteren und erreichen ein höheres Niveau</w:t>
      </w:r>
    </w:p>
    <w:p w:rsidR="009317C1" w:rsidRDefault="009317C1" w:rsidP="009317C1">
      <w:pPr>
        <w:pStyle w:val="Listenabsatz"/>
        <w:numPr>
          <w:ilvl w:val="1"/>
          <w:numId w:val="38"/>
        </w:numPr>
      </w:pPr>
      <w:r>
        <w:t>je jünger, desto besser führt zu einem besseren Endzustand</w:t>
      </w:r>
    </w:p>
    <w:p w:rsidR="009317C1" w:rsidRDefault="009317C1" w:rsidP="009317C1">
      <w:pPr>
        <w:pStyle w:val="Listenabsatz"/>
        <w:numPr>
          <w:ilvl w:val="1"/>
          <w:numId w:val="38"/>
        </w:numPr>
      </w:pPr>
      <w:r>
        <w:t>je älter, desto besser führt zu einer schnelleren Lerngeschwindigkeit</w:t>
      </w:r>
    </w:p>
    <w:p w:rsidR="009317C1" w:rsidRDefault="009317C1" w:rsidP="009317C1">
      <w:pPr>
        <w:pStyle w:val="Listenabsatz"/>
        <w:numPr>
          <w:ilvl w:val="0"/>
          <w:numId w:val="38"/>
        </w:numPr>
      </w:pPr>
      <w:r>
        <w:t>Querschnittstudien ergeben, dass man aufgrund vom AbE am besten voraussagen kann, welches Niveau auf der L2 erreicht wird</w:t>
      </w:r>
    </w:p>
    <w:p w:rsidR="009317C1" w:rsidRDefault="009317C1" w:rsidP="009317C1">
      <w:pPr>
        <w:pStyle w:val="Listenabsatz"/>
        <w:numPr>
          <w:ilvl w:val="0"/>
          <w:numId w:val="38"/>
        </w:numPr>
      </w:pPr>
      <w:r>
        <w:t>Pubertät als Altersgrenze: davor erreicht man eher muttersprachliche Kompetenz als danach, bzw. bei Präpubertären wird homogen mutterspr. Kompetenz erreicht, bei Postpubertären sind die Ergebnisse sehr heterogen</w:t>
      </w:r>
    </w:p>
    <w:p w:rsidR="009317C1" w:rsidRDefault="009317C1" w:rsidP="009317C1">
      <w:pPr>
        <w:pStyle w:val="Listenabsatz"/>
        <w:numPr>
          <w:ilvl w:val="0"/>
          <w:numId w:val="38"/>
        </w:numPr>
      </w:pPr>
      <w:r>
        <w:t xml:space="preserve">Kritik an Querschnittstudien: </w:t>
      </w:r>
    </w:p>
    <w:p w:rsidR="009317C1" w:rsidRDefault="009317C1" w:rsidP="009317C1">
      <w:pPr>
        <w:pStyle w:val="Listenabsatz"/>
        <w:numPr>
          <w:ilvl w:val="1"/>
          <w:numId w:val="38"/>
        </w:numPr>
      </w:pPr>
      <w:r>
        <w:t>keine definitive Altersgrenze festgelegt, Altersgrenzen unterscheiden sich je nach Lerngegenstand, Sprachenkombi, Messmethode, …</w:t>
      </w:r>
    </w:p>
    <w:p w:rsidR="009317C1" w:rsidRDefault="009317C1" w:rsidP="009317C1">
      <w:pPr>
        <w:pStyle w:val="Listenabsatz"/>
        <w:numPr>
          <w:ilvl w:val="1"/>
          <w:numId w:val="38"/>
        </w:numPr>
      </w:pPr>
      <w:r>
        <w:t>Endzustandsstudien beziehen sich fast immer auf ENG als L2</w:t>
      </w:r>
    </w:p>
    <w:p w:rsidR="009317C1" w:rsidRDefault="009317C1" w:rsidP="009317C1">
      <w:pPr>
        <w:pStyle w:val="Listenabsatz"/>
        <w:numPr>
          <w:ilvl w:val="1"/>
          <w:numId w:val="38"/>
        </w:numPr>
      </w:pPr>
      <w:r>
        <w:t>Faktoren wie Input, Motivation, tatsächliche Sprachverwendung im Alltag usw. werden nicht ausreichend berücksichtigt</w:t>
      </w:r>
    </w:p>
    <w:p w:rsidR="00D14FA0" w:rsidRDefault="009317C1" w:rsidP="0047361A">
      <w:pPr>
        <w:pStyle w:val="Listenabsatz"/>
        <w:numPr>
          <w:ilvl w:val="0"/>
          <w:numId w:val="38"/>
        </w:numPr>
      </w:pPr>
      <w:r>
        <w:t>V</w:t>
      </w:r>
      <w:r w:rsidR="00D14FA0">
        <w:t xml:space="preserve">erfälschung der Messmethode bei kleinen </w:t>
      </w:r>
      <w:r>
        <w:t>K</w:t>
      </w:r>
      <w:r w:rsidR="00D14FA0">
        <w:t>indern: können nicht gleich getestet werden wie Erwachsene, wenn sie anders getestet werden ist es nicht mehr vergleichbar, wenn sie gleich getestet werden is</w:t>
      </w:r>
      <w:r>
        <w:t>t</w:t>
      </w:r>
      <w:r w:rsidR="00D14FA0">
        <w:t xml:space="preserve"> es nicht sinnvoll (weil </w:t>
      </w:r>
      <w:r>
        <w:t>K</w:t>
      </w:r>
      <w:r w:rsidR="00D14FA0">
        <w:t>inder z</w:t>
      </w:r>
      <w:r>
        <w:t xml:space="preserve">. B. </w:t>
      </w:r>
      <w:r w:rsidR="00D14FA0">
        <w:t xml:space="preserve"> noch nicht so viel metasprachliches </w:t>
      </w:r>
      <w:r>
        <w:t>W</w:t>
      </w:r>
      <w:r w:rsidR="00D14FA0">
        <w:t>issen haben, um</w:t>
      </w:r>
      <w:r>
        <w:t xml:space="preserve"> G</w:t>
      </w:r>
      <w:r w:rsidR="00D14FA0">
        <w:t>rammatikalitätsurteile zu geben)</w:t>
      </w:r>
    </w:p>
    <w:p w:rsidR="009317C1" w:rsidRDefault="009317C1" w:rsidP="0047361A">
      <w:pPr>
        <w:pStyle w:val="Listenabsatz"/>
        <w:numPr>
          <w:ilvl w:val="0"/>
          <w:numId w:val="38"/>
        </w:numPr>
      </w:pPr>
      <w:r>
        <w:t>ergänzende Ergebnisse aus Longitudinalstudien (= Langzeitstudien):</w:t>
      </w:r>
    </w:p>
    <w:p w:rsidR="009317C1" w:rsidRDefault="009317C1" w:rsidP="009317C1">
      <w:pPr>
        <w:pStyle w:val="Listenabsatz"/>
        <w:numPr>
          <w:ilvl w:val="1"/>
          <w:numId w:val="38"/>
        </w:numPr>
      </w:pPr>
      <w:r>
        <w:t>nach genauerer Beobachtung des Erwerbsverlaufs → Korrektur der Altersgrenze nach unten (4 Jahre AbE)</w:t>
      </w:r>
    </w:p>
    <w:p w:rsidR="009317C1" w:rsidRDefault="009317C1" w:rsidP="009317C1">
      <w:pPr>
        <w:pStyle w:val="Listenabsatz"/>
        <w:numPr>
          <w:ilvl w:val="1"/>
          <w:numId w:val="38"/>
        </w:numPr>
      </w:pPr>
      <w:r>
        <w:t>höheres AbE kann den Erwerb beschleunigen und sich so positiv auswirken</w:t>
      </w:r>
    </w:p>
    <w:p w:rsidR="009317C1" w:rsidRDefault="009317C1" w:rsidP="009317C1">
      <w:pPr>
        <w:pStyle w:val="Listenabsatz"/>
        <w:numPr>
          <w:ilvl w:val="1"/>
          <w:numId w:val="38"/>
        </w:numPr>
      </w:pPr>
      <w:r>
        <w:t>Einfluss des Alters unterscheidet sich je nach Lerngegenstand</w:t>
      </w:r>
      <w:r w:rsidR="0080277E">
        <w:t>, das muss mehr in Analysen einfließen</w:t>
      </w:r>
    </w:p>
    <w:p w:rsidR="000B3AAB" w:rsidRDefault="00D14FA0" w:rsidP="0047361A">
      <w:pPr>
        <w:pStyle w:val="Listenabsatz"/>
        <w:numPr>
          <w:ilvl w:val="0"/>
          <w:numId w:val="38"/>
        </w:numPr>
      </w:pPr>
      <w:r>
        <w:t>→ tendenziell kann man sagen, dass jüngere ein höheres Endniveau erreichen, aber es einige Einschränkungen/Relativierungen/</w:t>
      </w:r>
      <w:r w:rsidR="009317C1">
        <w:t>Differenzierungen</w:t>
      </w:r>
      <w:r>
        <w:t xml:space="preserve"> dazu gibt</w:t>
      </w:r>
    </w:p>
    <w:p w:rsidR="00D14FA0" w:rsidRDefault="00D14FA0" w:rsidP="00D14FA0"/>
    <w:p w:rsidR="00D14FA0" w:rsidRPr="0080277E" w:rsidRDefault="00D14FA0" w:rsidP="00D14FA0">
      <w:pPr>
        <w:rPr>
          <w:rStyle w:val="IntensiveHervorhebung"/>
        </w:rPr>
      </w:pPr>
      <w:r w:rsidRPr="0080277E">
        <w:rPr>
          <w:rStyle w:val="IntensiveHervorhebung"/>
        </w:rPr>
        <w:t>Prüfungsfragen</w:t>
      </w:r>
    </w:p>
    <w:p w:rsidR="00D14FA0" w:rsidRDefault="00D14FA0" w:rsidP="0080277E">
      <w:pPr>
        <w:pStyle w:val="Listenabsatz"/>
        <w:numPr>
          <w:ilvl w:val="0"/>
          <w:numId w:val="39"/>
        </w:numPr>
      </w:pPr>
      <w:r>
        <w:t xml:space="preserve">je jünger/älter, desto besser: kommentieren </w:t>
      </w:r>
      <w:r w:rsidR="0080277E">
        <w:t>S</w:t>
      </w:r>
      <w:r>
        <w:t xml:space="preserve">ie diese Aussage auf </w:t>
      </w:r>
      <w:r w:rsidR="0080277E">
        <w:t>B</w:t>
      </w:r>
      <w:r>
        <w:t xml:space="preserve">asis ihres </w:t>
      </w:r>
      <w:r w:rsidR="0080277E">
        <w:t>W</w:t>
      </w:r>
      <w:r>
        <w:t xml:space="preserve">issens der </w:t>
      </w:r>
      <w:r w:rsidR="0080277E">
        <w:t xml:space="preserve">SLLF; </w:t>
      </w:r>
      <w:r>
        <w:t xml:space="preserve">welche </w:t>
      </w:r>
      <w:r w:rsidR="0080277E">
        <w:t>Präzisierungen</w:t>
      </w:r>
      <w:r>
        <w:t xml:space="preserve"> muss man auf </w:t>
      </w:r>
      <w:r w:rsidR="0080277E">
        <w:t>B</w:t>
      </w:r>
      <w:r>
        <w:t xml:space="preserve">asis der </w:t>
      </w:r>
      <w:r w:rsidR="0080277E">
        <w:t>Ergebnisse</w:t>
      </w:r>
      <w:r>
        <w:t xml:space="preserve"> der </w:t>
      </w:r>
      <w:r w:rsidR="0080277E">
        <w:t>SLLF</w:t>
      </w:r>
      <w:r>
        <w:t xml:space="preserve"> vornehmen</w:t>
      </w:r>
      <w:r w:rsidR="0080277E">
        <w:t>?</w:t>
      </w:r>
    </w:p>
    <w:p w:rsidR="00D14FA0" w:rsidRDefault="00D14FA0" w:rsidP="0047361A">
      <w:pPr>
        <w:pStyle w:val="Listenabsatz"/>
        <w:numPr>
          <w:ilvl w:val="1"/>
          <w:numId w:val="39"/>
        </w:numPr>
      </w:pPr>
      <w:r>
        <w:t xml:space="preserve">welche Altersbegriffe </w:t>
      </w:r>
      <w:r w:rsidR="0080277E">
        <w:t>werden unterschieden</w:t>
      </w:r>
      <w:r>
        <w:t>? biolo</w:t>
      </w:r>
      <w:r w:rsidR="0080277E">
        <w:t xml:space="preserve">gisch </w:t>
      </w:r>
      <w:r>
        <w:t xml:space="preserve">vs. </w:t>
      </w:r>
      <w:r w:rsidR="0080277E">
        <w:t>AbE</w:t>
      </w:r>
    </w:p>
    <w:p w:rsidR="00D14FA0" w:rsidRDefault="00D14FA0" w:rsidP="0080277E">
      <w:pPr>
        <w:pStyle w:val="Listenabsatz"/>
        <w:numPr>
          <w:ilvl w:val="1"/>
          <w:numId w:val="39"/>
        </w:numPr>
      </w:pPr>
      <w:r>
        <w:t xml:space="preserve">welche </w:t>
      </w:r>
      <w:r w:rsidR="0080277E">
        <w:t>P</w:t>
      </w:r>
      <w:r>
        <w:t xml:space="preserve">hänomene werden untersucht? </w:t>
      </w:r>
      <w:r w:rsidR="0080277E">
        <w:t xml:space="preserve">Prozess, </w:t>
      </w:r>
      <w:r>
        <w:t xml:space="preserve">Endzustand, </w:t>
      </w:r>
      <w:r w:rsidR="0080277E">
        <w:t>G</w:t>
      </w:r>
      <w:r>
        <w:t xml:space="preserve">eschwindigkeit, </w:t>
      </w:r>
      <w:r w:rsidR="0080277E">
        <w:t>Struktur</w:t>
      </w:r>
      <w:r>
        <w:t>, …</w:t>
      </w:r>
    </w:p>
    <w:p w:rsidR="0080277E" w:rsidRDefault="00D14FA0" w:rsidP="00BE271F">
      <w:pPr>
        <w:pStyle w:val="Listenabsatz"/>
        <w:numPr>
          <w:ilvl w:val="1"/>
          <w:numId w:val="39"/>
        </w:numPr>
      </w:pPr>
      <w:r>
        <w:t xml:space="preserve">welche </w:t>
      </w:r>
      <w:r w:rsidR="0080277E">
        <w:t>S</w:t>
      </w:r>
      <w:r>
        <w:t>tudien/</w:t>
      </w:r>
      <w:r w:rsidR="0080277E">
        <w:t>Er</w:t>
      </w:r>
      <w:r>
        <w:t xml:space="preserve">gebnisse stützen die im </w:t>
      </w:r>
      <w:r w:rsidR="0080277E">
        <w:t>Zit</w:t>
      </w:r>
      <w:r>
        <w:t>at geäußerte</w:t>
      </w:r>
      <w:r w:rsidR="0080277E">
        <w:t xml:space="preserve"> Aussage</w:t>
      </w:r>
    </w:p>
    <w:p w:rsidR="00D14FA0" w:rsidRDefault="00D14FA0" w:rsidP="00BE271F">
      <w:pPr>
        <w:pStyle w:val="Listenabsatz"/>
        <w:numPr>
          <w:ilvl w:val="1"/>
          <w:numId w:val="39"/>
        </w:numPr>
      </w:pPr>
      <w:r>
        <w:t xml:space="preserve">welche </w:t>
      </w:r>
      <w:r w:rsidR="0080277E">
        <w:t>S</w:t>
      </w:r>
      <w:r>
        <w:t xml:space="preserve">tudien widersprechen dieser </w:t>
      </w:r>
      <w:r w:rsidR="0080277E">
        <w:t>A</w:t>
      </w:r>
      <w:r>
        <w:t>ussage</w:t>
      </w:r>
    </w:p>
    <w:p w:rsidR="00D14FA0" w:rsidRDefault="00D14FA0" w:rsidP="0047361A">
      <w:pPr>
        <w:pStyle w:val="Listenabsatz"/>
        <w:numPr>
          <w:ilvl w:val="0"/>
          <w:numId w:val="39"/>
        </w:numPr>
      </w:pPr>
      <w:r>
        <w:t xml:space="preserve">bei </w:t>
      </w:r>
      <w:r w:rsidR="0080277E">
        <w:t>W</w:t>
      </w:r>
      <w:r>
        <w:t xml:space="preserve">ortschatz gibt’s keine </w:t>
      </w:r>
      <w:r w:rsidR="0080277E">
        <w:t>F</w:t>
      </w:r>
      <w:r>
        <w:t xml:space="preserve">ossilisierung, bei </w:t>
      </w:r>
      <w:r w:rsidR="0080277E">
        <w:t>A</w:t>
      </w:r>
      <w:r>
        <w:t xml:space="preserve">ussprache und </w:t>
      </w:r>
      <w:r w:rsidR="0080277E">
        <w:t>Gr</w:t>
      </w:r>
      <w:r>
        <w:t>ammatik schon</w:t>
      </w:r>
      <w:r w:rsidR="0080277E">
        <w:t xml:space="preserve"> (ist wichtig zu wissen)</w:t>
      </w:r>
    </w:p>
    <w:p w:rsidR="00D14FA0" w:rsidRDefault="00D14FA0" w:rsidP="0047361A">
      <w:pPr>
        <w:pStyle w:val="Listenabsatz"/>
        <w:numPr>
          <w:ilvl w:val="0"/>
          <w:numId w:val="39"/>
        </w:numPr>
      </w:pPr>
      <w:r>
        <w:t xml:space="preserve">eigener </w:t>
      </w:r>
      <w:r w:rsidR="0080277E">
        <w:t>S</w:t>
      </w:r>
      <w:r>
        <w:t xml:space="preserve">enf: kritische </w:t>
      </w:r>
      <w:r w:rsidR="0080277E">
        <w:t>P</w:t>
      </w:r>
      <w:r>
        <w:t xml:space="preserve">osition dazu einnehmen, </w:t>
      </w:r>
      <w:r w:rsidR="0080277E">
        <w:t>K</w:t>
      </w:r>
      <w:r>
        <w:t xml:space="preserve">ritikpunkte nennen, offene </w:t>
      </w:r>
      <w:r w:rsidR="0080277E">
        <w:t>F</w:t>
      </w:r>
      <w:r>
        <w:t>ragen, … z. B. da</w:t>
      </w:r>
      <w:r w:rsidR="0080277E">
        <w:t>s</w:t>
      </w:r>
      <w:r>
        <w:t xml:space="preserve">s andere </w:t>
      </w:r>
      <w:r w:rsidR="00305E00">
        <w:t>V</w:t>
      </w:r>
      <w:r>
        <w:t>ariablen nicht be</w:t>
      </w:r>
      <w:r w:rsidR="0080277E">
        <w:t>ach</w:t>
      </w:r>
      <w:r>
        <w:t xml:space="preserve">tet werden, uneinheitliche Altersgrenze, </w:t>
      </w:r>
      <w:r w:rsidR="0080277E">
        <w:t>L</w:t>
      </w:r>
      <w:r>
        <w:t>erngegenstand wird nicht genau genug angeschaut (</w:t>
      </w:r>
      <w:r w:rsidR="0080277E">
        <w:t>Kom</w:t>
      </w:r>
      <w:r>
        <w:t xml:space="preserve">bination </w:t>
      </w:r>
      <w:r w:rsidR="0080277E">
        <w:t>L</w:t>
      </w:r>
      <w:r>
        <w:t xml:space="preserve">1 und </w:t>
      </w:r>
      <w:r w:rsidR="0080277E">
        <w:t>L</w:t>
      </w:r>
      <w:r>
        <w:t xml:space="preserve">2, vllt haben manche </w:t>
      </w:r>
      <w:r w:rsidR="0080277E">
        <w:t>L</w:t>
      </w:r>
      <w:r>
        <w:t xml:space="preserve">1 andere </w:t>
      </w:r>
      <w:r w:rsidR="0080277E">
        <w:t>A</w:t>
      </w:r>
      <w:r>
        <w:t xml:space="preserve">uswirkungen auf bestimmte </w:t>
      </w:r>
      <w:r w:rsidR="0080277E">
        <w:t>L</w:t>
      </w:r>
      <w:r>
        <w:t xml:space="preserve">2, z. B. </w:t>
      </w:r>
      <w:r w:rsidR="0080277E">
        <w:t>ENG</w:t>
      </w:r>
      <w:r>
        <w:t xml:space="preserve"> und </w:t>
      </w:r>
      <w:r w:rsidR="0080277E">
        <w:t>NL</w:t>
      </w:r>
      <w:r>
        <w:t xml:space="preserve"> vs. </w:t>
      </w:r>
      <w:r w:rsidR="0080277E">
        <w:t>SPA</w:t>
      </w:r>
      <w:r>
        <w:t xml:space="preserve"> und </w:t>
      </w:r>
      <w:r w:rsidR="0080277E">
        <w:t>NL</w:t>
      </w:r>
      <w:r>
        <w:t xml:space="preserve">), </w:t>
      </w:r>
      <w:r w:rsidR="0080277E">
        <w:t>L</w:t>
      </w:r>
      <w:r>
        <w:t xml:space="preserve">ongitudinalstudien (über längeren </w:t>
      </w:r>
      <w:r w:rsidR="0080277E">
        <w:t>Zeitraum</w:t>
      </w:r>
      <w:r>
        <w:t xml:space="preserve">, mehr </w:t>
      </w:r>
      <w:r w:rsidR="0080277E">
        <w:t>M</w:t>
      </w:r>
      <w:r>
        <w:t xml:space="preserve">esszeitpunkte) ergeben eher ein differenzierteres </w:t>
      </w:r>
      <w:r w:rsidR="0080277E">
        <w:t>B</w:t>
      </w:r>
      <w:r>
        <w:t xml:space="preserve">ild (nicht </w:t>
      </w:r>
      <w:r w:rsidR="0080277E">
        <w:t>zwangsweise</w:t>
      </w:r>
      <w:r>
        <w:t xml:space="preserve"> jünger = besser)</w:t>
      </w:r>
    </w:p>
    <w:p w:rsidR="00C25627" w:rsidRDefault="00C25627" w:rsidP="00C25627"/>
    <w:p w:rsidR="00C25627" w:rsidRDefault="00C25627" w:rsidP="00C25627">
      <w:pPr>
        <w:pStyle w:val="berschrift1"/>
      </w:pPr>
      <w:r>
        <w:lastRenderedPageBreak/>
        <w:t>14.06.18</w:t>
      </w:r>
    </w:p>
    <w:p w:rsidR="003117C9" w:rsidRPr="003117C9" w:rsidRDefault="003117C9" w:rsidP="003117C9">
      <w:pPr>
        <w:pStyle w:val="berschrift2"/>
      </w:pPr>
      <w:bookmarkStart w:id="50" w:name="_Toc516908794"/>
      <w:r>
        <w:t>weitere Lernervariablen</w:t>
      </w:r>
      <w:bookmarkEnd w:id="50"/>
    </w:p>
    <w:p w:rsidR="00C25627" w:rsidRDefault="00C25627" w:rsidP="00C25627">
      <w:pPr>
        <w:pStyle w:val="berschrift3"/>
      </w:pPr>
      <w:bookmarkStart w:id="51" w:name="_Toc516908795"/>
      <w:r>
        <w:t>Intelligenz</w:t>
      </w:r>
      <w:bookmarkEnd w:id="51"/>
    </w:p>
    <w:p w:rsidR="00C25627" w:rsidRDefault="003117C9" w:rsidP="0047361A">
      <w:pPr>
        <w:pStyle w:val="Listenabsatz"/>
        <w:numPr>
          <w:ilvl w:val="0"/>
          <w:numId w:val="44"/>
        </w:numPr>
      </w:pPr>
      <w:r>
        <w:t xml:space="preserve">= </w:t>
      </w:r>
      <w:r w:rsidR="00C25627">
        <w:t>allgemeine kognitive Fähigkeit, logische Aufgaben zu lösen, komplexe Zusammenhänge zu erkennen, … → Problemlösungsfähigkeit und intellektuelle Kompetenzen</w:t>
      </w:r>
    </w:p>
    <w:p w:rsidR="00C25627" w:rsidRDefault="00C25627" w:rsidP="0047361A">
      <w:pPr>
        <w:pStyle w:val="Listenabsatz"/>
        <w:numPr>
          <w:ilvl w:val="0"/>
          <w:numId w:val="44"/>
        </w:numPr>
      </w:pPr>
      <w:r>
        <w:t>ist Intelligenz sprachabhängig oder -unabhängig?</w:t>
      </w:r>
    </w:p>
    <w:p w:rsidR="00C25627" w:rsidRDefault="00C25627" w:rsidP="0047361A">
      <w:pPr>
        <w:pStyle w:val="Listenabsatz"/>
        <w:numPr>
          <w:ilvl w:val="1"/>
          <w:numId w:val="44"/>
        </w:numPr>
      </w:pPr>
      <w:r>
        <w:t>besonders beim Thema Migration glauben Leute oft, Menschen die nicht Deutsch lernen, sind dumm</w:t>
      </w:r>
    </w:p>
    <w:p w:rsidR="00C25627" w:rsidRDefault="00C25627" w:rsidP="0047361A">
      <w:pPr>
        <w:pStyle w:val="Listenabsatz"/>
        <w:numPr>
          <w:ilvl w:val="1"/>
          <w:numId w:val="44"/>
        </w:numPr>
      </w:pPr>
      <w:r>
        <w:t>solche Kinder werden dann in Sonderschulen gesteckt</w:t>
      </w:r>
    </w:p>
    <w:p w:rsidR="00C25627" w:rsidRDefault="00C25627" w:rsidP="0047361A">
      <w:pPr>
        <w:pStyle w:val="Listenabsatz"/>
        <w:numPr>
          <w:ilvl w:val="1"/>
          <w:numId w:val="44"/>
        </w:numPr>
      </w:pPr>
      <w:r>
        <w:t>ist aber Blödsinn, Intelligenz ist nicht abhängig von der Sprachfähigkeit (erst recht nicht in einer Zweit- oder Fremdsprache)</w:t>
      </w:r>
    </w:p>
    <w:p w:rsidR="00C25627" w:rsidRDefault="00C25627" w:rsidP="0047361A">
      <w:pPr>
        <w:pStyle w:val="Listenabsatz"/>
        <w:numPr>
          <w:ilvl w:val="0"/>
          <w:numId w:val="44"/>
        </w:numPr>
      </w:pPr>
      <w:r>
        <w:t>möglicherweise aber umgekehrt: Sprachlernfähigkeit abhängig von Intelligenz? → kein direkter Zusammenhang, aber Korrelationen</w:t>
      </w:r>
    </w:p>
    <w:p w:rsidR="00C25627" w:rsidRDefault="00C25627" w:rsidP="0047361A">
      <w:pPr>
        <w:pStyle w:val="Listenabsatz"/>
        <w:numPr>
          <w:ilvl w:val="0"/>
          <w:numId w:val="44"/>
        </w:numPr>
      </w:pPr>
      <w:r>
        <w:t>Test-Problematik: man weiß nicht genau, was bei Intelligenztests gemessen wird; sprachliche oder allgemeine kognitive Fähigkeiten?</w:t>
      </w:r>
    </w:p>
    <w:p w:rsidR="00C25627" w:rsidRDefault="00C25627" w:rsidP="0047361A">
      <w:pPr>
        <w:pStyle w:val="Listenabsatz"/>
        <w:numPr>
          <w:ilvl w:val="1"/>
          <w:numId w:val="44"/>
        </w:numPr>
      </w:pPr>
      <w:r>
        <w:t>weil wenn ich die Aufgabe sprachlich nicht verstehe, kann ich sie nicht (so gut) lösen, auch wenn ich die Aufgabe an sich kann</w:t>
      </w:r>
    </w:p>
    <w:p w:rsidR="00C25627" w:rsidRDefault="00C25627" w:rsidP="0047361A">
      <w:pPr>
        <w:pStyle w:val="Listenabsatz"/>
        <w:numPr>
          <w:ilvl w:val="1"/>
          <w:numId w:val="44"/>
        </w:numPr>
      </w:pPr>
      <w:r>
        <w:t>oft werden verbal formulierte Aufgaben vermieden, um diese Problematik zu umschiffen</w:t>
      </w:r>
    </w:p>
    <w:p w:rsidR="003117C9" w:rsidRDefault="003117C9" w:rsidP="003117C9">
      <w:pPr>
        <w:pStyle w:val="Listenabsatz"/>
        <w:numPr>
          <w:ilvl w:val="0"/>
          <w:numId w:val="44"/>
        </w:numPr>
      </w:pPr>
      <w:r w:rsidRPr="003117C9">
        <w:t>Ekstrand</w:t>
      </w:r>
      <w:r>
        <w:t xml:space="preserve">: </w:t>
      </w:r>
      <w:r w:rsidRPr="003117C9">
        <w:t>geringere Korrelation zw</w:t>
      </w:r>
      <w:r>
        <w:t>ischen</w:t>
      </w:r>
      <w:r w:rsidRPr="003117C9">
        <w:t xml:space="preserve"> Intelligenz und Hörverständnis</w:t>
      </w:r>
      <w:r>
        <w:t>/</w:t>
      </w:r>
      <w:r w:rsidRPr="003117C9">
        <w:t>Sprechen als zwischen Intelligenz und Leseverständnis/Schreiben</w:t>
      </w:r>
      <w:r>
        <w:t xml:space="preserve"> → siehe Cummins: BICS ist weniger von Intelligenz abhängig als CALP</w:t>
      </w:r>
    </w:p>
    <w:p w:rsidR="00916B02" w:rsidRDefault="00916B02" w:rsidP="00916B02"/>
    <w:p w:rsidR="00916B02" w:rsidRDefault="00916B02" w:rsidP="00916B02">
      <w:pPr>
        <w:pStyle w:val="berschrift3"/>
      </w:pPr>
      <w:bookmarkStart w:id="52" w:name="_Toc516908796"/>
      <w:r>
        <w:t>Sprachlerneignung (= language aptitude)</w:t>
      </w:r>
      <w:bookmarkEnd w:id="52"/>
    </w:p>
    <w:p w:rsidR="00916B02" w:rsidRDefault="00916B02" w:rsidP="0047361A">
      <w:pPr>
        <w:pStyle w:val="Listenabsatz"/>
        <w:numPr>
          <w:ilvl w:val="0"/>
          <w:numId w:val="45"/>
        </w:numPr>
      </w:pPr>
      <w:r>
        <w:t>Alltagsdefinition: Begabung/Talent zum Sprachenlernen</w:t>
      </w:r>
    </w:p>
    <w:p w:rsidR="00916B02" w:rsidRDefault="00916B02" w:rsidP="0047361A">
      <w:pPr>
        <w:pStyle w:val="Listenabsatz"/>
        <w:numPr>
          <w:ilvl w:val="0"/>
          <w:numId w:val="45"/>
        </w:numPr>
      </w:pPr>
      <w:r>
        <w:t>wissenschaftlich: alle Menschen sind fähig, Zweit- oder Fremdsprachen zu lernen, aber in unterschiedlichem Maße</w:t>
      </w:r>
    </w:p>
    <w:p w:rsidR="00916B02" w:rsidRDefault="00916B02" w:rsidP="0047361A">
      <w:pPr>
        <w:pStyle w:val="Listenabsatz"/>
        <w:numPr>
          <w:ilvl w:val="0"/>
          <w:numId w:val="45"/>
        </w:numPr>
      </w:pPr>
      <w:r>
        <w:t>überschneidet sich aber mit Faktoren wie Motivation und Intelligenz, darum will man Tests entwickeln, die diese Faktoren möglichst ausschließen</w:t>
      </w:r>
      <w:r w:rsidR="003117C9">
        <w:t xml:space="preserve"> (Sprachlerneignungstests)</w:t>
      </w:r>
    </w:p>
    <w:p w:rsidR="003117C9" w:rsidRDefault="003117C9" w:rsidP="0047361A">
      <w:pPr>
        <w:pStyle w:val="Listenabsatz"/>
        <w:numPr>
          <w:ilvl w:val="0"/>
          <w:numId w:val="45"/>
        </w:numPr>
      </w:pPr>
      <w:r>
        <w:t>allerdings steht im Raum, ob Sprachlerneignung nicht eigentlich nur ein Konstrukt ist, das nicht unabhängig von Tests existiert</w:t>
      </w:r>
    </w:p>
    <w:p w:rsidR="003117C9" w:rsidRDefault="00916B02" w:rsidP="0047361A">
      <w:pPr>
        <w:pStyle w:val="Listenabsatz"/>
        <w:numPr>
          <w:ilvl w:val="0"/>
          <w:numId w:val="45"/>
        </w:numPr>
      </w:pPr>
      <w:r>
        <w:t>Bristol-Studie:</w:t>
      </w:r>
      <w:r w:rsidR="003117C9">
        <w:t xml:space="preserve"> 129 Probanden,</w:t>
      </w:r>
      <w:r>
        <w:t xml:space="preserve"> viele Variablen berücksichtigt</w:t>
      </w:r>
      <w:r w:rsidR="003117C9">
        <w:t>:</w:t>
      </w:r>
    </w:p>
    <w:p w:rsidR="003117C9" w:rsidRDefault="003117C9" w:rsidP="003117C9">
      <w:pPr>
        <w:pStyle w:val="Listenabsatz"/>
        <w:numPr>
          <w:ilvl w:val="1"/>
          <w:numId w:val="45"/>
        </w:numPr>
      </w:pPr>
      <w:r>
        <w:t>Merkmale des Erstspracherwerbs (</w:t>
      </w:r>
      <w:r w:rsidR="00931175">
        <w:t>Alter 3 bis 5 Jahre)</w:t>
      </w:r>
    </w:p>
    <w:p w:rsidR="00931175" w:rsidRDefault="00931175" w:rsidP="003117C9">
      <w:pPr>
        <w:pStyle w:val="Listenabsatz"/>
        <w:numPr>
          <w:ilvl w:val="1"/>
          <w:numId w:val="45"/>
        </w:numPr>
      </w:pPr>
      <w:r>
        <w:t>Fremdsprachenlernerfolg mit 13 bis 14 Jahren</w:t>
      </w:r>
    </w:p>
    <w:p w:rsidR="00931175" w:rsidRDefault="00931175" w:rsidP="003117C9">
      <w:pPr>
        <w:pStyle w:val="Listenabsatz"/>
        <w:numPr>
          <w:ilvl w:val="1"/>
          <w:numId w:val="45"/>
        </w:numPr>
      </w:pPr>
      <w:r>
        <w:t>Fremdsprachenlerneignung mit 13 bis 14</w:t>
      </w:r>
    </w:p>
    <w:p w:rsidR="00931175" w:rsidRDefault="00931175" w:rsidP="003117C9">
      <w:pPr>
        <w:pStyle w:val="Listenabsatz"/>
        <w:numPr>
          <w:ilvl w:val="1"/>
          <w:numId w:val="45"/>
        </w:numPr>
      </w:pPr>
      <w:r>
        <w:t>soziale Indikatoren wie soziale Schicht, Ausbildung der Eltern</w:t>
      </w:r>
    </w:p>
    <w:p w:rsidR="00916B02" w:rsidRDefault="00A3743E" w:rsidP="0047361A">
      <w:pPr>
        <w:pStyle w:val="Listenabsatz"/>
        <w:numPr>
          <w:ilvl w:val="0"/>
          <w:numId w:val="45"/>
        </w:numPr>
      </w:pPr>
      <w:r>
        <w:t>Ergebnisse:</w:t>
      </w:r>
    </w:p>
    <w:p w:rsidR="00A3743E" w:rsidRDefault="00A3743E" w:rsidP="0047361A">
      <w:pPr>
        <w:pStyle w:val="Listenabsatz"/>
        <w:numPr>
          <w:ilvl w:val="1"/>
          <w:numId w:val="45"/>
        </w:numPr>
      </w:pPr>
      <w:r>
        <w:t>große Unterschiede in der Sprachleistung im 4. Lebensjahr, Unterschiede wurden durch Schule noch verstärkt</w:t>
      </w:r>
    </w:p>
    <w:p w:rsidR="00A3743E" w:rsidRDefault="00A3743E" w:rsidP="0047361A">
      <w:pPr>
        <w:pStyle w:val="Listenabsatz"/>
        <w:numPr>
          <w:ilvl w:val="1"/>
          <w:numId w:val="45"/>
        </w:numPr>
      </w:pPr>
      <w:r>
        <w:t xml:space="preserve">Sprachlerneignungstests korrelieren </w:t>
      </w:r>
      <w:r w:rsidR="00931175">
        <w:t xml:space="preserve">am ehesten </w:t>
      </w:r>
      <w:r>
        <w:t>mit sozialen Faktoren und mit L1-Erwerbsmerkmalen (syntaktische Entwicklung)</w:t>
      </w:r>
    </w:p>
    <w:p w:rsidR="00A3743E" w:rsidRDefault="00A3743E" w:rsidP="0047361A">
      <w:pPr>
        <w:pStyle w:val="Listenabsatz"/>
        <w:numPr>
          <w:ilvl w:val="1"/>
          <w:numId w:val="45"/>
        </w:numPr>
      </w:pPr>
      <w:r>
        <w:t>auch Fremdsprachenlernerfolg korreliert mit sozialen Faktoren</w:t>
      </w:r>
    </w:p>
    <w:p w:rsidR="00A3743E" w:rsidRDefault="00A3743E" w:rsidP="00931175">
      <w:pPr>
        <w:pStyle w:val="Listenabsatz"/>
        <w:numPr>
          <w:ilvl w:val="1"/>
          <w:numId w:val="45"/>
        </w:numPr>
      </w:pPr>
      <w:r>
        <w:t xml:space="preserve">Interpretation: </w:t>
      </w:r>
      <w:r w:rsidR="00931175" w:rsidRPr="00931175">
        <w:t>soziale Faktoren messen Fähigkeit, mit einer Sprache als dekontextualisierte</w:t>
      </w:r>
      <w:r w:rsidR="00931175">
        <w:t>m</w:t>
      </w:r>
      <w:r w:rsidR="00931175" w:rsidRPr="00931175">
        <w:t xml:space="preserve"> System umzugehen, während L1-Ewerbsmerkmale</w:t>
      </w:r>
      <w:r w:rsidR="00305E00">
        <w:t xml:space="preserve"> </w:t>
      </w:r>
      <w:r w:rsidR="00931175" w:rsidRPr="00931175">
        <w:t>die Fähigkeit messen, mit situationseingebetteter Sprache umzugehen</w:t>
      </w:r>
    </w:p>
    <w:p w:rsidR="00931175" w:rsidRDefault="00931175" w:rsidP="00931175">
      <w:pPr>
        <w:pStyle w:val="Listenabsatz"/>
        <w:numPr>
          <w:ilvl w:val="1"/>
          <w:numId w:val="45"/>
        </w:numPr>
      </w:pPr>
      <w:r w:rsidRPr="00931175">
        <w:lastRenderedPageBreak/>
        <w:t>→</w:t>
      </w:r>
      <w:r>
        <w:t xml:space="preserve"> </w:t>
      </w:r>
      <w:r w:rsidRPr="00931175">
        <w:t>Unterscheidung zwischen all</w:t>
      </w:r>
      <w:r>
        <w:t>gemeiner</w:t>
      </w:r>
      <w:r w:rsidRPr="00931175">
        <w:t xml:space="preserve"> Sprachverarbeitungsfähigkeit und kognitiver Fähigkeit des dekontextualisierten Sprachgebrauchs (vgl. Cummins</w:t>
      </w:r>
      <w:r>
        <w:t xml:space="preserve"> </w:t>
      </w:r>
      <w:r w:rsidRPr="00931175">
        <w:t>BICS vs. CALP)</w:t>
      </w:r>
    </w:p>
    <w:p w:rsidR="00A3743E" w:rsidRDefault="00A3743E" w:rsidP="0047361A">
      <w:pPr>
        <w:pStyle w:val="Listenabsatz"/>
        <w:numPr>
          <w:ilvl w:val="1"/>
          <w:numId w:val="45"/>
        </w:numPr>
      </w:pPr>
      <w:r>
        <w:t>führt zu einer untersch</w:t>
      </w:r>
      <w:r w:rsidR="00931175">
        <w:t>iedlichen</w:t>
      </w:r>
      <w:r>
        <w:t xml:space="preserve"> Gewichtung von Lernstil, Lernorientierung, Lerntyp → es gibt Leute, denens leichter fällt, dekontextualisiert Sprachen zu lernen (zuerst gramm. Regeln, …), und andere, die leichter situationseigebettete Sprache lernen (viel mündliche Kommunikation)</w:t>
      </w:r>
    </w:p>
    <w:p w:rsidR="00931175" w:rsidRDefault="00931175" w:rsidP="0047361A">
      <w:pPr>
        <w:pStyle w:val="Listenabsatz"/>
        <w:numPr>
          <w:ilvl w:val="0"/>
          <w:numId w:val="45"/>
        </w:numPr>
      </w:pPr>
      <w:r>
        <w:t>Lerntypen bzw. kognitive Stile</w:t>
      </w:r>
    </w:p>
    <w:tbl>
      <w:tblPr>
        <w:tblStyle w:val="Tabellenraster"/>
        <w:tblW w:w="0" w:type="auto"/>
        <w:tblInd w:w="653" w:type="dxa"/>
        <w:tblLook w:val="04A0" w:firstRow="1" w:lastRow="0" w:firstColumn="1" w:lastColumn="0" w:noHBand="0" w:noVBand="1"/>
      </w:tblPr>
      <w:tblGrid>
        <w:gridCol w:w="3686"/>
        <w:gridCol w:w="3878"/>
      </w:tblGrid>
      <w:tr w:rsidR="00931175" w:rsidTr="00BE271F">
        <w:trPr>
          <w:trHeight w:val="219"/>
        </w:trPr>
        <w:tc>
          <w:tcPr>
            <w:tcW w:w="3686" w:type="dxa"/>
          </w:tcPr>
          <w:p w:rsidR="00931175" w:rsidRDefault="00BE271F" w:rsidP="00931175">
            <w:r>
              <w:t>kontextualisiertes Sprachenlernen</w:t>
            </w:r>
          </w:p>
        </w:tc>
        <w:tc>
          <w:tcPr>
            <w:tcW w:w="3878" w:type="dxa"/>
          </w:tcPr>
          <w:p w:rsidR="00931175" w:rsidRDefault="00BE271F" w:rsidP="00931175">
            <w:r>
              <w:t>unkontextualisiertes Sprachenlernen</w:t>
            </w:r>
          </w:p>
        </w:tc>
      </w:tr>
      <w:tr w:rsidR="00931175" w:rsidTr="00BE271F">
        <w:trPr>
          <w:trHeight w:val="212"/>
        </w:trPr>
        <w:tc>
          <w:tcPr>
            <w:tcW w:w="3686" w:type="dxa"/>
          </w:tcPr>
          <w:p w:rsidR="00931175" w:rsidRDefault="00BE271F" w:rsidP="00931175">
            <w:r>
              <w:t>assoziatives Lernen</w:t>
            </w:r>
          </w:p>
        </w:tc>
        <w:tc>
          <w:tcPr>
            <w:tcW w:w="3878" w:type="dxa"/>
          </w:tcPr>
          <w:p w:rsidR="00931175" w:rsidRDefault="00BE271F" w:rsidP="00931175">
            <w:r>
              <w:t>induktive Regelerkennung</w:t>
            </w:r>
          </w:p>
        </w:tc>
      </w:tr>
      <w:tr w:rsidR="00BE271F" w:rsidTr="00BE271F">
        <w:trPr>
          <w:trHeight w:val="212"/>
        </w:trPr>
        <w:tc>
          <w:tcPr>
            <w:tcW w:w="3686" w:type="dxa"/>
          </w:tcPr>
          <w:p w:rsidR="00BE271F" w:rsidRDefault="00BE271F" w:rsidP="00BE271F">
            <w:r>
              <w:t>Gedächtnisleistung</w:t>
            </w:r>
          </w:p>
        </w:tc>
        <w:tc>
          <w:tcPr>
            <w:tcW w:w="3878" w:type="dxa"/>
          </w:tcPr>
          <w:p w:rsidR="00BE271F" w:rsidRDefault="00BE271F" w:rsidP="00BE271F">
            <w:r>
              <w:t>sprachanalytische Leistung</w:t>
            </w:r>
          </w:p>
        </w:tc>
      </w:tr>
      <w:tr w:rsidR="00BE271F" w:rsidTr="00BE271F">
        <w:trPr>
          <w:trHeight w:val="212"/>
        </w:trPr>
        <w:tc>
          <w:tcPr>
            <w:tcW w:w="3686" w:type="dxa"/>
          </w:tcPr>
          <w:p w:rsidR="00BE271F" w:rsidRDefault="00BE271F" w:rsidP="00BE271F">
            <w:r>
              <w:t>allgemeine Sprachverarbeitungs-</w:t>
            </w:r>
          </w:p>
          <w:p w:rsidR="00BE271F" w:rsidRDefault="00BE271F" w:rsidP="00BE271F">
            <w:r>
              <w:t>fähigkeiten</w:t>
            </w:r>
          </w:p>
        </w:tc>
        <w:tc>
          <w:tcPr>
            <w:tcW w:w="3878" w:type="dxa"/>
          </w:tcPr>
          <w:p w:rsidR="00BE271F" w:rsidRDefault="00BE271F" w:rsidP="00BE271F">
            <w:r>
              <w:t>allgemeine Intelligenz</w:t>
            </w:r>
          </w:p>
        </w:tc>
      </w:tr>
    </w:tbl>
    <w:p w:rsidR="00931175" w:rsidRDefault="00931175" w:rsidP="00931175"/>
    <w:p w:rsidR="00BE271F" w:rsidRDefault="00BE271F" w:rsidP="00931175">
      <w:r>
        <w:t>→ oder auch:</w:t>
      </w:r>
    </w:p>
    <w:tbl>
      <w:tblPr>
        <w:tblStyle w:val="Tabellenraster"/>
        <w:tblW w:w="0" w:type="auto"/>
        <w:tblInd w:w="653" w:type="dxa"/>
        <w:tblLook w:val="04A0" w:firstRow="1" w:lastRow="0" w:firstColumn="1" w:lastColumn="0" w:noHBand="0" w:noVBand="1"/>
      </w:tblPr>
      <w:tblGrid>
        <w:gridCol w:w="3686"/>
        <w:gridCol w:w="3878"/>
      </w:tblGrid>
      <w:tr w:rsidR="00BE271F" w:rsidTr="00BE271F">
        <w:trPr>
          <w:trHeight w:val="219"/>
        </w:trPr>
        <w:tc>
          <w:tcPr>
            <w:tcW w:w="3686" w:type="dxa"/>
          </w:tcPr>
          <w:p w:rsidR="00BE271F" w:rsidRDefault="00BE271F" w:rsidP="00BE271F">
            <w:r>
              <w:t>Umfeldabhängigkeit</w:t>
            </w:r>
          </w:p>
        </w:tc>
        <w:tc>
          <w:tcPr>
            <w:tcW w:w="3878" w:type="dxa"/>
          </w:tcPr>
          <w:p w:rsidR="00BE271F" w:rsidRDefault="00BE271F" w:rsidP="00BE271F">
            <w:r>
              <w:t>Umfeld</w:t>
            </w:r>
            <w:r w:rsidRPr="00BE271F">
              <w:rPr>
                <w:b/>
              </w:rPr>
              <w:t>un</w:t>
            </w:r>
            <w:r>
              <w:t>abhängigkeit</w:t>
            </w:r>
          </w:p>
        </w:tc>
      </w:tr>
      <w:tr w:rsidR="00BE271F" w:rsidTr="00BE271F">
        <w:trPr>
          <w:trHeight w:val="212"/>
        </w:trPr>
        <w:tc>
          <w:tcPr>
            <w:tcW w:w="3686" w:type="dxa"/>
          </w:tcPr>
          <w:p w:rsidR="00BE271F" w:rsidRDefault="00BE271F" w:rsidP="00BE271F">
            <w:r>
              <w:t>personenbezogene Orientierung</w:t>
            </w:r>
          </w:p>
        </w:tc>
        <w:tc>
          <w:tcPr>
            <w:tcW w:w="3878" w:type="dxa"/>
          </w:tcPr>
          <w:p w:rsidR="00BE271F" w:rsidRDefault="00BE271F" w:rsidP="00BE271F">
            <w:r>
              <w:t>nicht personenbezogene Orientierung</w:t>
            </w:r>
          </w:p>
        </w:tc>
      </w:tr>
      <w:tr w:rsidR="00BE271F" w:rsidTr="00BE271F">
        <w:trPr>
          <w:trHeight w:val="212"/>
        </w:trPr>
        <w:tc>
          <w:tcPr>
            <w:tcW w:w="3686" w:type="dxa"/>
          </w:tcPr>
          <w:p w:rsidR="00BE271F" w:rsidRDefault="00BE271F" w:rsidP="00BE271F">
            <w:r>
              <w:t>holistische Wahrnehmung</w:t>
            </w:r>
          </w:p>
        </w:tc>
        <w:tc>
          <w:tcPr>
            <w:tcW w:w="3878" w:type="dxa"/>
          </w:tcPr>
          <w:p w:rsidR="00BE271F" w:rsidRDefault="00BE271F" w:rsidP="00BE271F">
            <w:r>
              <w:t>analytische Wahrnehmung</w:t>
            </w:r>
          </w:p>
        </w:tc>
      </w:tr>
      <w:tr w:rsidR="00BE271F" w:rsidTr="00BE271F">
        <w:trPr>
          <w:trHeight w:val="212"/>
        </w:trPr>
        <w:tc>
          <w:tcPr>
            <w:tcW w:w="3686" w:type="dxa"/>
          </w:tcPr>
          <w:p w:rsidR="00BE271F" w:rsidRDefault="00BE271F" w:rsidP="00BE271F">
            <w:r>
              <w:t>abhängige Selbsteinschätzung</w:t>
            </w:r>
          </w:p>
        </w:tc>
        <w:tc>
          <w:tcPr>
            <w:tcW w:w="3878" w:type="dxa"/>
          </w:tcPr>
          <w:p w:rsidR="00BE271F" w:rsidRDefault="00BE271F" w:rsidP="00BE271F">
            <w:r>
              <w:t>unabhängige Selbsteinschätzung</w:t>
            </w:r>
          </w:p>
        </w:tc>
      </w:tr>
      <w:tr w:rsidR="00BE271F" w:rsidTr="00BE271F">
        <w:trPr>
          <w:trHeight w:val="212"/>
        </w:trPr>
        <w:tc>
          <w:tcPr>
            <w:tcW w:w="3686" w:type="dxa"/>
          </w:tcPr>
          <w:p w:rsidR="00BE271F" w:rsidRDefault="00BE271F" w:rsidP="00BE271F">
            <w:r>
              <w:t>höhere soziale Kompetenz</w:t>
            </w:r>
          </w:p>
        </w:tc>
        <w:tc>
          <w:tcPr>
            <w:tcW w:w="3878" w:type="dxa"/>
          </w:tcPr>
          <w:p w:rsidR="00BE271F" w:rsidRDefault="00BE271F" w:rsidP="00BE271F">
            <w:r>
              <w:t>geringere soziale Kompetenz</w:t>
            </w:r>
          </w:p>
        </w:tc>
      </w:tr>
    </w:tbl>
    <w:p w:rsidR="00931175" w:rsidRDefault="00931175" w:rsidP="00931175"/>
    <w:p w:rsidR="00A3743E" w:rsidRDefault="00A3743E" w:rsidP="0047361A">
      <w:pPr>
        <w:pStyle w:val="Listenabsatz"/>
        <w:numPr>
          <w:ilvl w:val="0"/>
          <w:numId w:val="45"/>
        </w:numPr>
      </w:pPr>
      <w:r>
        <w:t>umfeldabhängig ist gleich wie kontextualisiert, nur etwas genauer</w:t>
      </w:r>
    </w:p>
    <w:p w:rsidR="00560965" w:rsidRDefault="00560965" w:rsidP="0047361A">
      <w:pPr>
        <w:pStyle w:val="Listenabsatz"/>
        <w:numPr>
          <w:ilvl w:val="1"/>
          <w:numId w:val="45"/>
        </w:numPr>
      </w:pPr>
      <w:r>
        <w:t>für umfeldabhängig</w:t>
      </w:r>
      <w:r w:rsidR="00BE271F">
        <w:t>e</w:t>
      </w:r>
      <w:r>
        <w:t xml:space="preserve"> Lerner ist </w:t>
      </w:r>
      <w:r w:rsidR="00BE271F">
        <w:t>wichtig</w:t>
      </w:r>
      <w:r>
        <w:t xml:space="preserve">, das </w:t>
      </w:r>
      <w:r w:rsidR="00BE271F">
        <w:t>sie</w:t>
      </w:r>
      <w:r>
        <w:t xml:space="preserve"> z. B. die Lehrer/native speaker mit denen sie Lernen sympathisch finden, die Kultur mögen, …</w:t>
      </w:r>
    </w:p>
    <w:p w:rsidR="00560965" w:rsidRDefault="00560965" w:rsidP="0047361A">
      <w:pPr>
        <w:pStyle w:val="Listenabsatz"/>
        <w:numPr>
          <w:ilvl w:val="1"/>
          <w:numId w:val="45"/>
        </w:numPr>
      </w:pPr>
      <w:r>
        <w:t>umfeldunabh</w:t>
      </w:r>
      <w:r w:rsidR="00BE271F">
        <w:t>ängige</w:t>
      </w:r>
      <w:r>
        <w:t xml:space="preserve"> Lerner sagen v</w:t>
      </w:r>
      <w:r w:rsidR="00BE271F">
        <w:t>ielleicht</w:t>
      </w:r>
      <w:r>
        <w:t xml:space="preserve"> </w:t>
      </w:r>
      <w:r w:rsidR="00BE271F">
        <w:t>„</w:t>
      </w:r>
      <w:r>
        <w:t>ich mag keine Franzosen, aber ich will t</w:t>
      </w:r>
      <w:r w:rsidR="00BE271F">
        <w:t>rotzdem</w:t>
      </w:r>
      <w:r>
        <w:t xml:space="preserve"> Fr</w:t>
      </w:r>
      <w:r w:rsidR="00BE271F">
        <w:t>anzösisch</w:t>
      </w:r>
      <w:r>
        <w:t xml:space="preserve"> lernen weil ichs schön find</w:t>
      </w:r>
      <w:r w:rsidR="00BE271F">
        <w:t>“</w:t>
      </w:r>
      <w:r>
        <w:t>; können eher autodidaktisch lernen (= sich selbst eine Sprache beibringen)</w:t>
      </w:r>
    </w:p>
    <w:p w:rsidR="00560965" w:rsidRDefault="00560965" w:rsidP="0047361A">
      <w:pPr>
        <w:pStyle w:val="Listenabsatz"/>
        <w:numPr>
          <w:ilvl w:val="0"/>
          <w:numId w:val="45"/>
        </w:numPr>
      </w:pPr>
      <w:r>
        <w:t>empirischen Befunde liefern jedenfalls keine eindeutige Antwort!</w:t>
      </w:r>
    </w:p>
    <w:p w:rsidR="00560965" w:rsidRDefault="00560965" w:rsidP="00560965"/>
    <w:p w:rsidR="00560965" w:rsidRDefault="00560965" w:rsidP="00560965">
      <w:pPr>
        <w:pStyle w:val="berschrift3"/>
      </w:pPr>
      <w:bookmarkStart w:id="53" w:name="_Toc516908797"/>
      <w:r>
        <w:t>Motivation</w:t>
      </w:r>
      <w:bookmarkEnd w:id="53"/>
    </w:p>
    <w:p w:rsidR="00560965" w:rsidRDefault="00560965" w:rsidP="0047361A">
      <w:pPr>
        <w:pStyle w:val="Listenabsatz"/>
        <w:numPr>
          <w:ilvl w:val="0"/>
          <w:numId w:val="46"/>
        </w:numPr>
      </w:pPr>
      <w:r>
        <w:t>Sammelbegriff für Grad der Anstrengung, Wunsch ein Ziel zu erreichen und Einstellung</w:t>
      </w:r>
    </w:p>
    <w:p w:rsidR="00560965" w:rsidRDefault="00560965" w:rsidP="0047361A">
      <w:pPr>
        <w:pStyle w:val="Listenabsatz"/>
        <w:numPr>
          <w:ilvl w:val="0"/>
          <w:numId w:val="46"/>
        </w:numPr>
      </w:pPr>
      <w:r>
        <w:t>Motivation wird in der Psychologie stark erforscht, dazu gibt’s Motivationsmessinstrumente, z. B. Attitude Motivation Index</w:t>
      </w:r>
    </w:p>
    <w:p w:rsidR="00560965" w:rsidRDefault="00560965" w:rsidP="0047361A">
      <w:pPr>
        <w:pStyle w:val="Listenabsatz"/>
        <w:numPr>
          <w:ilvl w:val="0"/>
          <w:numId w:val="46"/>
        </w:numPr>
      </w:pPr>
      <w:r>
        <w:t>zwei Arten für Motivation</w:t>
      </w:r>
      <w:r w:rsidR="00951940">
        <w:t xml:space="preserve"> nach Gardner und Lambert</w:t>
      </w:r>
      <w:r>
        <w:t>:</w:t>
      </w:r>
    </w:p>
    <w:p w:rsidR="00560965" w:rsidRDefault="00560965" w:rsidP="0047361A">
      <w:pPr>
        <w:pStyle w:val="Listenabsatz"/>
        <w:numPr>
          <w:ilvl w:val="1"/>
          <w:numId w:val="46"/>
        </w:numPr>
      </w:pPr>
      <w:r>
        <w:t>integrativ motiviert: Identifikation mit zielsprachlicher Kultur ist wichtig/ausschlaggebend</w:t>
      </w:r>
    </w:p>
    <w:p w:rsidR="00560965" w:rsidRDefault="00560965" w:rsidP="0047361A">
      <w:pPr>
        <w:pStyle w:val="Listenabsatz"/>
        <w:numPr>
          <w:ilvl w:val="1"/>
          <w:numId w:val="46"/>
        </w:numPr>
      </w:pPr>
      <w:r>
        <w:t>instrumentell motiviert: utilitaristischer Aspekt ist wichtig (bessere Jobchancen, mehr Gehalt, …)</w:t>
      </w:r>
    </w:p>
    <w:p w:rsidR="00560965" w:rsidRDefault="00951940" w:rsidP="0047361A">
      <w:pPr>
        <w:pStyle w:val="Listenabsatz"/>
        <w:numPr>
          <w:ilvl w:val="0"/>
          <w:numId w:val="46"/>
        </w:numPr>
      </w:pPr>
      <w:r>
        <w:t>welcher Motivationstyp verspricht höheren Lernerfolg?</w:t>
      </w:r>
    </w:p>
    <w:p w:rsidR="00951940" w:rsidRDefault="00951940" w:rsidP="0047361A">
      <w:pPr>
        <w:pStyle w:val="Listenabsatz"/>
        <w:numPr>
          <w:ilvl w:val="1"/>
          <w:numId w:val="46"/>
        </w:numPr>
      </w:pPr>
      <w:r>
        <w:t>andere Faktoren können das beeinflussen, z. B. instrumentelle kann mehr bringen, wenn die Zielsprache hohes Prestige/hohen Status hat</w:t>
      </w:r>
    </w:p>
    <w:p w:rsidR="00951940" w:rsidRDefault="00951940" w:rsidP="0047361A">
      <w:pPr>
        <w:pStyle w:val="Listenabsatz"/>
        <w:numPr>
          <w:ilvl w:val="1"/>
          <w:numId w:val="46"/>
        </w:numPr>
      </w:pPr>
      <w:r>
        <w:t>gesellschaftliches Umfeld: wenn in einem Staat Erfolg in der Arbeit wichtig ist (z. B. USA) wird instrumentell viel bringen, weil das dem entspricht</w:t>
      </w:r>
    </w:p>
    <w:p w:rsidR="00951940" w:rsidRDefault="00951940" w:rsidP="0047361A">
      <w:pPr>
        <w:pStyle w:val="Listenabsatz"/>
        <w:numPr>
          <w:ilvl w:val="0"/>
          <w:numId w:val="46"/>
        </w:numPr>
      </w:pPr>
      <w:r>
        <w:t>Ergebnisse der Studie:</w:t>
      </w:r>
    </w:p>
    <w:p w:rsidR="00951940" w:rsidRDefault="00951940" w:rsidP="0047361A">
      <w:pPr>
        <w:pStyle w:val="Listenabsatz"/>
        <w:numPr>
          <w:ilvl w:val="1"/>
          <w:numId w:val="46"/>
        </w:numPr>
      </w:pPr>
      <w:r>
        <w:t xml:space="preserve">in Kanada ist für Französischlerner der </w:t>
      </w:r>
      <w:r w:rsidR="00255797">
        <w:t>integrative</w:t>
      </w:r>
      <w:r>
        <w:t xml:space="preserve"> Typ versprechender</w:t>
      </w:r>
    </w:p>
    <w:p w:rsidR="00951940" w:rsidRDefault="00951940" w:rsidP="0047361A">
      <w:pPr>
        <w:pStyle w:val="Listenabsatz"/>
        <w:numPr>
          <w:ilvl w:val="1"/>
          <w:numId w:val="46"/>
        </w:numPr>
      </w:pPr>
      <w:r>
        <w:lastRenderedPageBreak/>
        <w:t xml:space="preserve">in den USA, Philippinen oder Indien für Englischlerner der </w:t>
      </w:r>
      <w:r w:rsidR="00255797">
        <w:t>instrumentelle</w:t>
      </w:r>
      <w:r>
        <w:t xml:space="preserve"> </w:t>
      </w:r>
    </w:p>
    <w:p w:rsidR="00951940" w:rsidRDefault="00951940" w:rsidP="0047361A">
      <w:pPr>
        <w:pStyle w:val="Listenabsatz"/>
        <w:numPr>
          <w:ilvl w:val="1"/>
          <w:numId w:val="46"/>
        </w:numPr>
      </w:pPr>
      <w:r>
        <w:t xml:space="preserve">z. B. weil Englisch in den Indien einen anderen Status hat als Englisch, man muss sich nicht an der amerikanischen oder britischen Kultur </w:t>
      </w:r>
      <w:r w:rsidRPr="008B1A2C">
        <w:t>orientieren</w:t>
      </w:r>
      <w:r w:rsidR="00255797" w:rsidRPr="008B1A2C">
        <w:t xml:space="preserve"> (???)</w:t>
      </w:r>
    </w:p>
    <w:p w:rsidR="00951940" w:rsidRDefault="00951940" w:rsidP="0047361A">
      <w:pPr>
        <w:pStyle w:val="Listenabsatz"/>
        <w:numPr>
          <w:ilvl w:val="1"/>
          <w:numId w:val="46"/>
        </w:numPr>
      </w:pPr>
      <w:r>
        <w:t>es macht auch einen Unterschied, ob man etwas als Fremd- oder Zweitsprache lernt</w:t>
      </w:r>
    </w:p>
    <w:p w:rsidR="00181898" w:rsidRDefault="00255797" w:rsidP="0047361A">
      <w:pPr>
        <w:pStyle w:val="Listenabsatz"/>
        <w:numPr>
          <w:ilvl w:val="0"/>
          <w:numId w:val="46"/>
        </w:numPr>
      </w:pPr>
      <w:r w:rsidRPr="00255797">
        <w:rPr>
          <w:noProof/>
        </w:rPr>
        <w:drawing>
          <wp:anchor distT="0" distB="0" distL="114300" distR="114300" simplePos="0" relativeHeight="251691008" behindDoc="0" locked="0" layoutInCell="1" allowOverlap="1">
            <wp:simplePos x="0" y="0"/>
            <wp:positionH relativeFrom="column">
              <wp:posOffset>992505</wp:posOffset>
            </wp:positionH>
            <wp:positionV relativeFrom="paragraph">
              <wp:posOffset>268605</wp:posOffset>
            </wp:positionV>
            <wp:extent cx="3657600" cy="3048635"/>
            <wp:effectExtent l="0" t="0" r="0" b="0"/>
            <wp:wrapTopAndBottom/>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9359" r="5668" b="8717"/>
                    <a:stretch/>
                  </pic:blipFill>
                  <pic:spPr bwMode="auto">
                    <a:xfrm>
                      <a:off x="0" y="0"/>
                      <a:ext cx="3657600" cy="3048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1898">
        <w:t xml:space="preserve">Weiterentwicklung: mehrere Ebenen </w:t>
      </w:r>
    </w:p>
    <w:p w:rsidR="00255797" w:rsidRDefault="00255797" w:rsidP="00255797"/>
    <w:p w:rsidR="00951940" w:rsidRDefault="00951940" w:rsidP="0047361A">
      <w:pPr>
        <w:pStyle w:val="Listenabsatz"/>
        <w:numPr>
          <w:ilvl w:val="0"/>
          <w:numId w:val="46"/>
        </w:numPr>
      </w:pPr>
      <w:r>
        <w:t>Angst: z. B. Angst vor Sanktionen, wenn man sich in einem Land integrieren will, aber Probleme mit dem Sprachenlernen hat; hemmt das Lernen nur noch mehr</w:t>
      </w:r>
    </w:p>
    <w:p w:rsidR="00181898" w:rsidRDefault="00181898" w:rsidP="0047361A">
      <w:pPr>
        <w:pStyle w:val="Listenabsatz"/>
        <w:numPr>
          <w:ilvl w:val="0"/>
          <w:numId w:val="46"/>
        </w:numPr>
      </w:pPr>
      <w:r>
        <w:t>formales Lernen: gesteuert, Regeln lernen, …; nicht formal: mehr Konversation, …</w:t>
      </w:r>
    </w:p>
    <w:p w:rsidR="00294ACB" w:rsidRDefault="00294ACB" w:rsidP="00294ACB"/>
    <w:p w:rsidR="00294ACB" w:rsidRDefault="00294ACB" w:rsidP="00294ACB">
      <w:pPr>
        <w:pStyle w:val="berschrift3"/>
      </w:pPr>
      <w:bookmarkStart w:id="54" w:name="_Toc516908798"/>
      <w:r>
        <w:t>Sprachlernmotivation – Phasen in der Forschung</w:t>
      </w:r>
      <w:bookmarkEnd w:id="54"/>
    </w:p>
    <w:p w:rsidR="00294ACB" w:rsidRDefault="00294ACB" w:rsidP="00305E00">
      <w:pPr>
        <w:pStyle w:val="Listenabsatz"/>
        <w:numPr>
          <w:ilvl w:val="0"/>
          <w:numId w:val="46"/>
        </w:numPr>
      </w:pPr>
      <w:r>
        <w:t>sozialpsychologische Phase (195</w:t>
      </w:r>
      <w:r w:rsidR="00305E00">
        <w:t>9</w:t>
      </w:r>
      <w:r>
        <w:t xml:space="preserve"> bis 1990)</w:t>
      </w:r>
    </w:p>
    <w:p w:rsidR="00181898" w:rsidRDefault="00181898" w:rsidP="0047361A">
      <w:pPr>
        <w:pStyle w:val="Listenabsatz"/>
        <w:numPr>
          <w:ilvl w:val="0"/>
          <w:numId w:val="46"/>
        </w:numPr>
      </w:pPr>
      <w:r>
        <w:t>kognitive Phase</w:t>
      </w:r>
      <w:r w:rsidR="00294ACB">
        <w:t xml:space="preserve"> (1990er)</w:t>
      </w:r>
      <w:r>
        <w:t>:</w:t>
      </w:r>
    </w:p>
    <w:p w:rsidR="00181898" w:rsidRDefault="00181898" w:rsidP="0047361A">
      <w:pPr>
        <w:pStyle w:val="Listenabsatz"/>
        <w:numPr>
          <w:ilvl w:val="1"/>
          <w:numId w:val="46"/>
        </w:numPr>
      </w:pPr>
      <w:r>
        <w:t>nach dem ganzen verhaltensbasierten Lernen (pattern drill, …) hat man sich gefragt, was eigentlich im Kopf der Lerner vorgeht</w:t>
      </w:r>
    </w:p>
    <w:p w:rsidR="00181898" w:rsidRDefault="00294ACB" w:rsidP="0047361A">
      <w:pPr>
        <w:pStyle w:val="Listenabsatz"/>
        <w:numPr>
          <w:ilvl w:val="1"/>
          <w:numId w:val="46"/>
        </w:numPr>
      </w:pPr>
      <w:r w:rsidRPr="00294ACB">
        <w:rPr>
          <w:noProof/>
        </w:rPr>
        <w:drawing>
          <wp:anchor distT="0" distB="0" distL="114300" distR="114300" simplePos="0" relativeHeight="251693056" behindDoc="1" locked="0" layoutInCell="1" allowOverlap="1">
            <wp:simplePos x="0" y="0"/>
            <wp:positionH relativeFrom="column">
              <wp:posOffset>2726055</wp:posOffset>
            </wp:positionH>
            <wp:positionV relativeFrom="paragraph">
              <wp:posOffset>80645</wp:posOffset>
            </wp:positionV>
            <wp:extent cx="3289300" cy="2506345"/>
            <wp:effectExtent l="0" t="0" r="6350" b="8255"/>
            <wp:wrapTight wrapText="bothSides">
              <wp:wrapPolygon edited="0">
                <wp:start x="0" y="0"/>
                <wp:lineTo x="0" y="21507"/>
                <wp:lineTo x="21517" y="21507"/>
                <wp:lineTo x="21517"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872" r="7582" b="3502"/>
                    <a:stretch/>
                  </pic:blipFill>
                  <pic:spPr bwMode="auto">
                    <a:xfrm>
                      <a:off x="0" y="0"/>
                      <a:ext cx="3289300" cy="2506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1898">
        <w:t>hat sich in der Motivationsforschung niedergeschlagen: kontextgebundene Variablen miteinbezogen (Bildungskontexte)</w:t>
      </w:r>
    </w:p>
    <w:p w:rsidR="00181898" w:rsidRDefault="00294ACB" w:rsidP="0047361A">
      <w:pPr>
        <w:pStyle w:val="Listenabsatz"/>
        <w:numPr>
          <w:ilvl w:val="1"/>
          <w:numId w:val="46"/>
        </w:numPr>
      </w:pPr>
      <w:r>
        <w:t>3-Ebenen-Modell nach Dörnyei:</w:t>
      </w:r>
      <w:r w:rsidR="00181898">
        <w:t xml:space="preserve"> Sprache, Lerner und Lernsituation sind zu berücksichtigen, wenns um Motivation geht</w:t>
      </w:r>
    </w:p>
    <w:p w:rsidR="00294ACB" w:rsidRDefault="00294ACB" w:rsidP="00294ACB"/>
    <w:p w:rsidR="00294ACB" w:rsidRDefault="00294ACB" w:rsidP="00294ACB"/>
    <w:p w:rsidR="00294ACB" w:rsidRDefault="00294ACB" w:rsidP="0047361A">
      <w:pPr>
        <w:pStyle w:val="Listenabsatz"/>
        <w:numPr>
          <w:ilvl w:val="0"/>
          <w:numId w:val="46"/>
        </w:numPr>
      </w:pPr>
      <w:r>
        <w:lastRenderedPageBreak/>
        <w:t>Selbstwirksamkeit (</w:t>
      </w:r>
      <w:r w:rsidR="00181898">
        <w:t>auf dem Lerner-Level</w:t>
      </w:r>
      <w:r>
        <w:t>) = ob man sich Erfolg/Misserfolg selbst zuschreibt</w:t>
      </w:r>
    </w:p>
    <w:p w:rsidR="00294ACB" w:rsidRDefault="00181898" w:rsidP="00294ACB">
      <w:pPr>
        <w:pStyle w:val="Listenabsatz"/>
        <w:numPr>
          <w:ilvl w:val="1"/>
          <w:numId w:val="46"/>
        </w:numPr>
      </w:pPr>
      <w:r>
        <w:t xml:space="preserve">z. B. </w:t>
      </w:r>
      <w:r w:rsidR="00294ACB">
        <w:t>wenn man gute Noten hat kann man sichs selbst zu schreiben → selbstwirksam, mehr Motivation („ich habe viel gelernt“); oder es externen Faktoren zuschreiben → nicht selbstwirksam, geringere Motivation („ich hatte nur Glück, dass die Fragen leicht waren“)</w:t>
      </w:r>
    </w:p>
    <w:p w:rsidR="00181898" w:rsidRDefault="00181898" w:rsidP="00294ACB">
      <w:pPr>
        <w:pStyle w:val="Listenabsatz"/>
        <w:numPr>
          <w:ilvl w:val="1"/>
          <w:numId w:val="46"/>
        </w:numPr>
      </w:pPr>
      <w:r>
        <w:t>genau umgekehrt bei Misserfolgen</w:t>
      </w:r>
      <w:r w:rsidR="00294ACB">
        <w:t xml:space="preserve"> → motivierend</w:t>
      </w:r>
      <w:r>
        <w:t xml:space="preserve"> wenn mans externen </w:t>
      </w:r>
      <w:r w:rsidR="00294ACB">
        <w:t>F</w:t>
      </w:r>
      <w:r>
        <w:t>aktoren zuschreibt, demotivierend wenn mans sich selbst zuschreibt</w:t>
      </w:r>
    </w:p>
    <w:p w:rsidR="0034105F" w:rsidRDefault="0034105F" w:rsidP="0034105F">
      <w:pPr>
        <w:pStyle w:val="Listenabsatz"/>
        <w:numPr>
          <w:ilvl w:val="1"/>
          <w:numId w:val="46"/>
        </w:numPr>
      </w:pPr>
      <w:r>
        <w:t>FOLIE 14 FEHLT</w:t>
      </w:r>
    </w:p>
    <w:p w:rsidR="00DF7669" w:rsidRDefault="0034105F" w:rsidP="0047361A">
      <w:pPr>
        <w:pStyle w:val="Listenabsatz"/>
        <w:numPr>
          <w:ilvl w:val="0"/>
          <w:numId w:val="46"/>
        </w:numPr>
      </w:pPr>
      <w:r>
        <w:t>p</w:t>
      </w:r>
      <w:r w:rsidR="00DF7669">
        <w:t xml:space="preserve">rozess-orientierte Phase: </w:t>
      </w:r>
    </w:p>
    <w:p w:rsidR="0034105F" w:rsidRDefault="0034105F" w:rsidP="0034105F">
      <w:pPr>
        <w:pStyle w:val="Listenabsatz"/>
        <w:numPr>
          <w:ilvl w:val="1"/>
          <w:numId w:val="46"/>
        </w:numPr>
      </w:pPr>
      <w:r>
        <w:t>zeitliche Aspekte von Motivation</w:t>
      </w:r>
    </w:p>
    <w:p w:rsidR="0034105F" w:rsidRDefault="0034105F" w:rsidP="0034105F">
      <w:pPr>
        <w:pStyle w:val="Listenabsatz"/>
        <w:numPr>
          <w:ilvl w:val="1"/>
          <w:numId w:val="46"/>
        </w:numPr>
      </w:pPr>
      <w:r>
        <w:t>Herstellung vs. Aufrechterhaltung von Motivation</w:t>
      </w:r>
    </w:p>
    <w:p w:rsidR="0034105F" w:rsidRDefault="0034105F" w:rsidP="0034105F">
      <w:pPr>
        <w:pStyle w:val="Listenabsatz"/>
        <w:numPr>
          <w:ilvl w:val="0"/>
          <w:numId w:val="46"/>
        </w:numPr>
      </w:pPr>
      <w:r>
        <w:t xml:space="preserve">dazu wiedermal 3 Phasen nach Dörnyei: </w:t>
      </w:r>
    </w:p>
    <w:p w:rsidR="0034105F" w:rsidRDefault="0034105F" w:rsidP="0034105F">
      <w:pPr>
        <w:pStyle w:val="Listenabsatz"/>
        <w:numPr>
          <w:ilvl w:val="1"/>
          <w:numId w:val="46"/>
        </w:numPr>
      </w:pPr>
      <w:r>
        <w:t>1. Phase: choice motivation (setting goals), z. B. ich mache eine Spanienreise und will deswegen Spanisch lernen</w:t>
      </w:r>
    </w:p>
    <w:p w:rsidR="0034105F" w:rsidRDefault="0034105F" w:rsidP="0034105F">
      <w:pPr>
        <w:pStyle w:val="Listenabsatz"/>
        <w:numPr>
          <w:ilvl w:val="1"/>
          <w:numId w:val="46"/>
        </w:numPr>
      </w:pPr>
      <w:r>
        <w:t>2. Phase: executive motivation (carrying out tasks to maintain motivation), z. B. ich mache einen Spanischkurs</w:t>
      </w:r>
    </w:p>
    <w:p w:rsidR="0034105F" w:rsidRDefault="0034105F" w:rsidP="0034105F">
      <w:pPr>
        <w:pStyle w:val="Listenabsatz"/>
        <w:numPr>
          <w:ilvl w:val="1"/>
          <w:numId w:val="46"/>
        </w:numPr>
      </w:pPr>
      <w:r>
        <w:t>3. Phase: motivation retrospection (appraisail of and reaction to their performance), z. B. ich kann mich in Spanien mit dem Gelernten verständigen und beginne dann ev. einen weiteren Kurs</w:t>
      </w:r>
    </w:p>
    <w:p w:rsidR="0034105F" w:rsidRDefault="0034105F" w:rsidP="0034105F">
      <w:pPr>
        <w:pStyle w:val="Listenabsatz"/>
        <w:numPr>
          <w:ilvl w:val="1"/>
          <w:numId w:val="46"/>
        </w:numPr>
      </w:pPr>
      <w:r>
        <w:t>man kann auch zwischen den Phasen „springen“, d. h. wenn ich in der zweiten Phase die Motivation verliere, brauche ich ein neues Ziel/einen neuen Anreiz, um wieder Motivation zu bekommen</w:t>
      </w:r>
    </w:p>
    <w:p w:rsidR="0034105F" w:rsidRDefault="00DF7669" w:rsidP="0034105F">
      <w:pPr>
        <w:pStyle w:val="Listenabsatz"/>
        <w:numPr>
          <w:ilvl w:val="0"/>
          <w:numId w:val="46"/>
        </w:numPr>
      </w:pPr>
      <w:r>
        <w:t>sozio-dynamisch</w:t>
      </w:r>
      <w:r w:rsidR="0034105F">
        <w:t>e Phase (nicht wirklich eine Phase, eigentlich mehr „Perspektive“):</w:t>
      </w:r>
    </w:p>
    <w:p w:rsidR="0034105F" w:rsidRDefault="0034105F" w:rsidP="0034105F">
      <w:pPr>
        <w:pStyle w:val="Listenabsatz"/>
        <w:numPr>
          <w:ilvl w:val="1"/>
          <w:numId w:val="46"/>
        </w:numPr>
      </w:pPr>
      <w:r>
        <w:t>Sprachenlernen als soziokulturell und soziohistorisch situierter Prozess</w:t>
      </w:r>
    </w:p>
    <w:p w:rsidR="0034105F" w:rsidRDefault="0034105F" w:rsidP="0034105F">
      <w:pPr>
        <w:pStyle w:val="Listenabsatz"/>
        <w:numPr>
          <w:ilvl w:val="1"/>
          <w:numId w:val="46"/>
        </w:numPr>
      </w:pPr>
      <w:r>
        <w:t>nicht primär kognitiv und psycholinguistisch</w:t>
      </w:r>
    </w:p>
    <w:p w:rsidR="0034105F" w:rsidRDefault="0034105F" w:rsidP="0034105F">
      <w:pPr>
        <w:pStyle w:val="Listenabsatz"/>
        <w:numPr>
          <w:ilvl w:val="1"/>
          <w:numId w:val="46"/>
        </w:numPr>
      </w:pPr>
      <w:r>
        <w:t>Identität der Lernenden ist wichtig</w:t>
      </w:r>
    </w:p>
    <w:p w:rsidR="0034105F" w:rsidRDefault="0034105F" w:rsidP="0034105F">
      <w:pPr>
        <w:pStyle w:val="Listenabsatz"/>
        <w:numPr>
          <w:ilvl w:val="1"/>
          <w:numId w:val="46"/>
        </w:numPr>
      </w:pPr>
      <w:r>
        <w:t>Dörnyei: motivationales Selbstsystem</w:t>
      </w:r>
    </w:p>
    <w:p w:rsidR="00DF7669" w:rsidRDefault="00DF7669" w:rsidP="00DF7669"/>
    <w:p w:rsidR="00DF7669" w:rsidRPr="00A91278" w:rsidRDefault="00DF7669" w:rsidP="00DF7669">
      <w:pPr>
        <w:rPr>
          <w:rStyle w:val="IntensiveHervorhebung"/>
        </w:rPr>
      </w:pPr>
      <w:r w:rsidRPr="00A91278">
        <w:rPr>
          <w:rStyle w:val="IntensiveHervorhebung"/>
        </w:rPr>
        <w:t>Prüfungsfragen</w:t>
      </w:r>
    </w:p>
    <w:p w:rsidR="00DF7669" w:rsidRDefault="00DF7669" w:rsidP="0047361A">
      <w:pPr>
        <w:pStyle w:val="Listenabsatz"/>
        <w:numPr>
          <w:ilvl w:val="0"/>
          <w:numId w:val="47"/>
        </w:numPr>
      </w:pPr>
      <w:r>
        <w:t xml:space="preserve">welche </w:t>
      </w:r>
      <w:r w:rsidR="00A91278">
        <w:t>L</w:t>
      </w:r>
      <w:r>
        <w:t>ernervariablen gibt’s, wie kann man die kategorisieren (affekti</w:t>
      </w:r>
      <w:r w:rsidR="00A91278">
        <w:t>v vs. kognitiv, Alter</w:t>
      </w:r>
      <w:r>
        <w:t>)</w:t>
      </w:r>
    </w:p>
    <w:p w:rsidR="00DF7669" w:rsidRDefault="00DF7669" w:rsidP="0047361A">
      <w:pPr>
        <w:pStyle w:val="Listenabsatz"/>
        <w:numPr>
          <w:ilvl w:val="1"/>
          <w:numId w:val="47"/>
        </w:numPr>
      </w:pPr>
      <w:r>
        <w:t xml:space="preserve">welche </w:t>
      </w:r>
      <w:r w:rsidR="00A91278">
        <w:t>R</w:t>
      </w:r>
      <w:r>
        <w:t>elevanz haben sie fü</w:t>
      </w:r>
      <w:r w:rsidR="00A91278">
        <w:t>r</w:t>
      </w:r>
      <w:r>
        <w:t xml:space="preserve"> die </w:t>
      </w:r>
      <w:r w:rsidR="00A91278">
        <w:t>For</w:t>
      </w:r>
      <w:r>
        <w:t>schung</w:t>
      </w:r>
      <w:r w:rsidR="00A87E0A">
        <w:t>/im FS lernen</w:t>
      </w:r>
      <w:r>
        <w:t xml:space="preserve">, was genau wird daran erforscht (z. B. </w:t>
      </w:r>
      <w:r w:rsidR="00A91278">
        <w:t>A</w:t>
      </w:r>
      <w:r>
        <w:t xml:space="preserve">lter: </w:t>
      </w:r>
      <w:r w:rsidR="00A91278">
        <w:t>G</w:t>
      </w:r>
      <w:r>
        <w:t>eschwindigkeit und Erfolg)</w:t>
      </w:r>
    </w:p>
    <w:p w:rsidR="00DF7669" w:rsidRDefault="00DF7669" w:rsidP="0047361A">
      <w:pPr>
        <w:pStyle w:val="Listenabsatz"/>
        <w:numPr>
          <w:ilvl w:val="1"/>
          <w:numId w:val="47"/>
        </w:numPr>
      </w:pPr>
      <w:r>
        <w:t xml:space="preserve">wie wirken sich die </w:t>
      </w:r>
      <w:r w:rsidR="00A91278">
        <w:t>F</w:t>
      </w:r>
      <w:r>
        <w:t xml:space="preserve">aktoren auf </w:t>
      </w:r>
      <w:r w:rsidR="00A91278">
        <w:t>S</w:t>
      </w:r>
      <w:r>
        <w:t>prachlernerfolg aus</w:t>
      </w:r>
    </w:p>
    <w:p w:rsidR="00A87E0A" w:rsidRDefault="00A87E0A" w:rsidP="0047361A">
      <w:pPr>
        <w:pStyle w:val="Listenabsatz"/>
        <w:numPr>
          <w:ilvl w:val="1"/>
          <w:numId w:val="47"/>
        </w:numPr>
      </w:pPr>
      <w:r>
        <w:t>wel</w:t>
      </w:r>
      <w:r w:rsidR="00A91278">
        <w:t>c</w:t>
      </w:r>
      <w:r>
        <w:t>he</w:t>
      </w:r>
      <w:r w:rsidR="00A91278">
        <w:t xml:space="preserve"> P</w:t>
      </w:r>
      <w:r>
        <w:t xml:space="preserve">robleme ergeben sich bei der </w:t>
      </w:r>
      <w:r w:rsidR="00A91278">
        <w:t>F</w:t>
      </w:r>
      <w:r>
        <w:t xml:space="preserve">orschung an </w:t>
      </w:r>
      <w:r w:rsidR="00A91278">
        <w:t>Lerner</w:t>
      </w:r>
      <w:r>
        <w:t xml:space="preserve">variablen im </w:t>
      </w:r>
      <w:r w:rsidR="00A91278">
        <w:t>A</w:t>
      </w:r>
      <w:r>
        <w:t>llgemeinen (</w:t>
      </w:r>
      <w:r w:rsidR="00A91278">
        <w:t>O</w:t>
      </w:r>
      <w:r>
        <w:t xml:space="preserve">perationalisierung, </w:t>
      </w:r>
      <w:r w:rsidR="00A91278">
        <w:t>I</w:t>
      </w:r>
      <w:r>
        <w:t xml:space="preserve">solierung voneinander, </w:t>
      </w:r>
      <w:r w:rsidR="00A91278">
        <w:t>V</w:t>
      </w:r>
      <w:r>
        <w:t xml:space="preserve">ariablen überlappen sich, </w:t>
      </w:r>
      <w:r w:rsidR="00A91278">
        <w:t>I</w:t>
      </w:r>
      <w:r>
        <w:t>ntelligenz usw</w:t>
      </w:r>
      <w:r w:rsidR="00A91278">
        <w:t>.</w:t>
      </w:r>
      <w:r>
        <w:t xml:space="preserve"> sind eigentlich nur </w:t>
      </w:r>
      <w:r w:rsidR="00A91278">
        <w:t>K</w:t>
      </w:r>
      <w:r>
        <w:t>onstrukte, training to the test)</w:t>
      </w:r>
    </w:p>
    <w:p w:rsidR="00A87E0A" w:rsidRDefault="00A87E0A" w:rsidP="0047361A">
      <w:pPr>
        <w:pStyle w:val="Listenabsatz"/>
        <w:numPr>
          <w:ilvl w:val="1"/>
          <w:numId w:val="47"/>
        </w:numPr>
      </w:pPr>
      <w:r>
        <w:t>lassen sich t</w:t>
      </w:r>
      <w:r w:rsidR="00A91278">
        <w:t>rotz</w:t>
      </w:r>
      <w:r>
        <w:t xml:space="preserve"> dieser </w:t>
      </w:r>
      <w:r w:rsidR="00A91278">
        <w:t>Pr</w:t>
      </w:r>
      <w:r>
        <w:t>obleme wiss</w:t>
      </w:r>
      <w:r w:rsidR="00A91278">
        <w:t>enschaftliche A</w:t>
      </w:r>
      <w:r>
        <w:t xml:space="preserve">ussagen treffen, wie die </w:t>
      </w:r>
      <w:r w:rsidR="00A91278">
        <w:t>Faktor</w:t>
      </w:r>
      <w:r>
        <w:t xml:space="preserve">en den </w:t>
      </w:r>
      <w:r w:rsidR="00A91278">
        <w:t>E</w:t>
      </w:r>
      <w:r>
        <w:t xml:space="preserve">rfolg beeinflussen? wenn </w:t>
      </w:r>
      <w:r w:rsidR="00A91278">
        <w:t>nein</w:t>
      </w:r>
      <w:r>
        <w:t xml:space="preserve"> warum</w:t>
      </w:r>
      <w:r w:rsidR="00A91278">
        <w:t xml:space="preserve"> nicht</w:t>
      </w:r>
      <w:r>
        <w:t>, wenn ja welche</w:t>
      </w:r>
    </w:p>
    <w:p w:rsidR="00A87E0A" w:rsidRDefault="00A91278" w:rsidP="0047361A">
      <w:pPr>
        <w:pStyle w:val="Listenabsatz"/>
        <w:numPr>
          <w:ilvl w:val="1"/>
          <w:numId w:val="47"/>
        </w:numPr>
      </w:pPr>
      <w:r>
        <w:t>Beispiele</w:t>
      </w:r>
      <w:r w:rsidR="00A87E0A">
        <w:t xml:space="preserve"> für </w:t>
      </w:r>
      <w:r>
        <w:t>S</w:t>
      </w:r>
      <w:r w:rsidR="00A87E0A">
        <w:t xml:space="preserve">tudien zu </w:t>
      </w:r>
      <w:r>
        <w:t>Lernervariablen</w:t>
      </w:r>
      <w:r w:rsidR="00A87E0A">
        <w:t xml:space="preserve">, die relevant für </w:t>
      </w:r>
      <w:r>
        <w:t>FS-L</w:t>
      </w:r>
      <w:r w:rsidR="00A87E0A">
        <w:t>ernen sind (</w:t>
      </w:r>
      <w:r>
        <w:t>die</w:t>
      </w:r>
      <w:r w:rsidR="00A87E0A">
        <w:t xml:space="preserve"> </w:t>
      </w:r>
      <w:r>
        <w:t>wichtigsten St</w:t>
      </w:r>
      <w:r w:rsidR="00A87E0A">
        <w:t>udien, die etwas zeigen, das man wissen sollte)</w:t>
      </w:r>
    </w:p>
    <w:p w:rsidR="00A87E0A" w:rsidRDefault="00A87E0A" w:rsidP="0047361A">
      <w:pPr>
        <w:pStyle w:val="Listenabsatz"/>
        <w:numPr>
          <w:ilvl w:val="0"/>
          <w:numId w:val="47"/>
        </w:numPr>
      </w:pPr>
      <w:r>
        <w:t>zu den versch</w:t>
      </w:r>
      <w:r w:rsidR="00A91278">
        <w:t>iedenen</w:t>
      </w:r>
      <w:r>
        <w:t xml:space="preserve"> </w:t>
      </w:r>
      <w:r w:rsidR="00A91278">
        <w:t>M</w:t>
      </w:r>
      <w:r>
        <w:t xml:space="preserve">odellen innerhalb der </w:t>
      </w:r>
      <w:r w:rsidR="00A91278">
        <w:t>M</w:t>
      </w:r>
      <w:r>
        <w:t xml:space="preserve">otivation: </w:t>
      </w:r>
    </w:p>
    <w:p w:rsidR="00A87E0A" w:rsidRDefault="00A87E0A" w:rsidP="0047361A">
      <w:pPr>
        <w:pStyle w:val="Listenabsatz"/>
        <w:numPr>
          <w:ilvl w:val="1"/>
          <w:numId w:val="47"/>
        </w:numPr>
      </w:pPr>
      <w:r>
        <w:t xml:space="preserve">welche </w:t>
      </w:r>
      <w:r w:rsidR="00A91278">
        <w:t>P</w:t>
      </w:r>
      <w:r>
        <w:t>hasen lassen sich unterscheiden?</w:t>
      </w:r>
    </w:p>
    <w:p w:rsidR="00A87E0A" w:rsidRDefault="00A87E0A" w:rsidP="0047361A">
      <w:pPr>
        <w:pStyle w:val="Listenabsatz"/>
        <w:numPr>
          <w:ilvl w:val="1"/>
          <w:numId w:val="47"/>
        </w:numPr>
      </w:pPr>
      <w:r>
        <w:t xml:space="preserve">nennen </w:t>
      </w:r>
      <w:r w:rsidR="00A91278">
        <w:t>S</w:t>
      </w:r>
      <w:r>
        <w:t xml:space="preserve">ie für eine </w:t>
      </w:r>
      <w:r w:rsidR="00A91278">
        <w:t>P</w:t>
      </w:r>
      <w:r>
        <w:t xml:space="preserve">hase ein </w:t>
      </w:r>
      <w:r w:rsidR="00A91278">
        <w:t>Motivations</w:t>
      </w:r>
      <w:r>
        <w:t>modell, bes</w:t>
      </w:r>
      <w:r w:rsidR="00A91278">
        <w:t>c</w:t>
      </w:r>
      <w:r>
        <w:t xml:space="preserve">hreiben </w:t>
      </w:r>
      <w:r w:rsidR="00A91278">
        <w:t>S</w:t>
      </w:r>
      <w:r>
        <w:t xml:space="preserve">ie wie es sich </w:t>
      </w:r>
      <w:r w:rsidR="00A91278">
        <w:t>v</w:t>
      </w:r>
      <w:r>
        <w:t xml:space="preserve">on einem </w:t>
      </w:r>
      <w:r w:rsidR="00A91278">
        <w:t>M</w:t>
      </w:r>
      <w:r>
        <w:t xml:space="preserve">odell einer anderen </w:t>
      </w:r>
      <w:r w:rsidR="00A91278">
        <w:t>P</w:t>
      </w:r>
      <w:r>
        <w:t xml:space="preserve">hase unterscheidet (beide genau erklären und unterschiede </w:t>
      </w:r>
      <w:r w:rsidR="00A91278">
        <w:t>an</w:t>
      </w:r>
      <w:r>
        <w:t>geben)</w:t>
      </w:r>
    </w:p>
    <w:p w:rsidR="00A87E0A" w:rsidRDefault="00A87E0A" w:rsidP="0047361A">
      <w:pPr>
        <w:pStyle w:val="Listenabsatz"/>
        <w:numPr>
          <w:ilvl w:val="1"/>
          <w:numId w:val="47"/>
        </w:numPr>
      </w:pPr>
      <w:r>
        <w:t xml:space="preserve">fassen </w:t>
      </w:r>
      <w:r w:rsidR="00A91278">
        <w:t>S</w:t>
      </w:r>
      <w:r>
        <w:t xml:space="preserve">ie annahmen des …-modells zusammen, z. B. </w:t>
      </w:r>
      <w:r w:rsidR="00A91278">
        <w:t>3-E</w:t>
      </w:r>
      <w:r>
        <w:t>benen</w:t>
      </w:r>
      <w:r w:rsidR="00A91278">
        <w:t>-M</w:t>
      </w:r>
      <w:r>
        <w:t xml:space="preserve">odell von </w:t>
      </w:r>
      <w:r w:rsidR="00A91278">
        <w:t>D</w:t>
      </w:r>
      <w:r>
        <w:t>örnyei</w:t>
      </w:r>
    </w:p>
    <w:p w:rsidR="00A87E0A" w:rsidRDefault="00A87E0A" w:rsidP="0047361A">
      <w:pPr>
        <w:pStyle w:val="Listenabsatz"/>
        <w:numPr>
          <w:ilvl w:val="1"/>
          <w:numId w:val="47"/>
        </w:numPr>
      </w:pPr>
      <w:r>
        <w:lastRenderedPageBreak/>
        <w:t>beschreiben sie mögl</w:t>
      </w:r>
      <w:r w:rsidR="00A91278">
        <w:t>iche W</w:t>
      </w:r>
      <w:r>
        <w:t xml:space="preserve">echselwirkungen mit anderen </w:t>
      </w:r>
      <w:r w:rsidR="00A91278">
        <w:t>Faktoren</w:t>
      </w:r>
      <w:r>
        <w:t xml:space="preserve"> (</w:t>
      </w:r>
      <w:r w:rsidR="00A91278">
        <w:t>T</w:t>
      </w:r>
      <w:r>
        <w:t>abe</w:t>
      </w:r>
      <w:r w:rsidR="00A91278">
        <w:t>l</w:t>
      </w:r>
      <w:r>
        <w:t xml:space="preserve">le mit </w:t>
      </w:r>
      <w:r w:rsidR="00A91278">
        <w:t>E</w:t>
      </w:r>
      <w:r>
        <w:t xml:space="preserve">benen, </w:t>
      </w:r>
      <w:r w:rsidR="00A91278">
        <w:t>L</w:t>
      </w:r>
      <w:r>
        <w:t xml:space="preserve">erner, </w:t>
      </w:r>
      <w:r w:rsidR="00A91278">
        <w:t>S</w:t>
      </w:r>
      <w:r>
        <w:t>ituation, …)</w:t>
      </w:r>
    </w:p>
    <w:p w:rsidR="00A87E0A" w:rsidRDefault="00A87E0A" w:rsidP="0047361A">
      <w:pPr>
        <w:pStyle w:val="Listenabsatz"/>
        <w:numPr>
          <w:ilvl w:val="1"/>
          <w:numId w:val="47"/>
        </w:numPr>
      </w:pPr>
      <w:r>
        <w:t>sozio</w:t>
      </w:r>
      <w:r w:rsidR="00A91278">
        <w:t>-</w:t>
      </w:r>
      <w:r>
        <w:t>dyn</w:t>
      </w:r>
      <w:r w:rsidR="00A91278">
        <w:t>amische Phase</w:t>
      </w:r>
      <w:r>
        <w:t xml:space="preserve">: worin unterscheidet sich </w:t>
      </w:r>
      <w:r w:rsidR="00A91278">
        <w:t>die</w:t>
      </w:r>
      <w:r>
        <w:t xml:space="preserve"> von anderen, in welche </w:t>
      </w:r>
      <w:r w:rsidR="00A91278">
        <w:t>R</w:t>
      </w:r>
      <w:r>
        <w:t xml:space="preserve">ichtung geht die aktuelle </w:t>
      </w:r>
      <w:r w:rsidR="00A91278">
        <w:t>F</w:t>
      </w:r>
      <w:r>
        <w:t>orschung</w:t>
      </w:r>
    </w:p>
    <w:p w:rsidR="00A87E0A" w:rsidRDefault="00A91278" w:rsidP="0047361A">
      <w:pPr>
        <w:pStyle w:val="Listenabsatz"/>
        <w:numPr>
          <w:ilvl w:val="1"/>
          <w:numId w:val="47"/>
        </w:numPr>
      </w:pPr>
      <w:r>
        <w:t>B</w:t>
      </w:r>
      <w:r w:rsidR="00A87E0A">
        <w:t xml:space="preserve">eurteilung von einem selbst, wie wichtig/vielversprechend </w:t>
      </w:r>
      <w:r>
        <w:t xml:space="preserve">die neuen Ansätze in der sozio-dynamischen Phase sind </w:t>
      </w:r>
      <w:r w:rsidR="00A87E0A">
        <w:t>(</w:t>
      </w:r>
      <w:r w:rsidR="00C81B0F">
        <w:t>gibt es da</w:t>
      </w:r>
      <w:r w:rsidR="00A87E0A">
        <w:t xml:space="preserve"> eine </w:t>
      </w:r>
      <w:r w:rsidR="00C81B0F">
        <w:t>L</w:t>
      </w:r>
      <w:r w:rsidR="00A87E0A">
        <w:t>ücke</w:t>
      </w:r>
      <w:r w:rsidR="00C81B0F">
        <w:t xml:space="preserve"> an Dingen</w:t>
      </w:r>
      <w:r w:rsidR="00A87E0A">
        <w:t xml:space="preserve">, </w:t>
      </w:r>
      <w:r w:rsidR="00C81B0F">
        <w:t>die b</w:t>
      </w:r>
      <w:r w:rsidR="00A87E0A">
        <w:t xml:space="preserve">isher </w:t>
      </w:r>
      <w:r w:rsidR="00C81B0F">
        <w:t>nicht</w:t>
      </w:r>
      <w:r w:rsidR="00A87E0A">
        <w:t xml:space="preserve"> berücksichtig wurde</w:t>
      </w:r>
      <w:r w:rsidR="00C81B0F">
        <w:t>n</w:t>
      </w:r>
      <w:r w:rsidR="00A87E0A">
        <w:t xml:space="preserve">, oder </w:t>
      </w:r>
      <w:r w:rsidR="00C81B0F">
        <w:t>M</w:t>
      </w:r>
      <w:r w:rsidR="00A87E0A">
        <w:t>otivation is</w:t>
      </w:r>
      <w:r w:rsidR="00C81B0F">
        <w:t>t</w:t>
      </w:r>
      <w:r w:rsidR="00A87E0A">
        <w:t xml:space="preserve"> sowieso ein </w:t>
      </w:r>
      <w:r w:rsidR="00C81B0F">
        <w:t>K</w:t>
      </w:r>
      <w:r w:rsidR="00A87E0A">
        <w:t>onstrukt d</w:t>
      </w:r>
      <w:r w:rsidR="00C81B0F">
        <w:t>as</w:t>
      </w:r>
      <w:r w:rsidR="00A87E0A">
        <w:t xml:space="preserve"> nicht erfo</w:t>
      </w:r>
      <w:r w:rsidR="00C81B0F">
        <w:t>r</w:t>
      </w:r>
      <w:r w:rsidR="00A87E0A">
        <w:t xml:space="preserve">schbar ist, andere </w:t>
      </w:r>
      <w:r w:rsidR="00C81B0F">
        <w:t>Faktoren</w:t>
      </w:r>
      <w:r w:rsidR="00A87E0A">
        <w:t xml:space="preserve"> sind </w:t>
      </w:r>
      <w:r w:rsidR="00C81B0F">
        <w:t>wichtiger</w:t>
      </w:r>
      <w:r w:rsidR="00A87E0A">
        <w:t xml:space="preserve">, neue </w:t>
      </w:r>
      <w:r w:rsidR="00C81B0F">
        <w:t>Aspekte</w:t>
      </w:r>
      <w:r w:rsidR="00A87E0A">
        <w:t xml:space="preserve"> wie </w:t>
      </w:r>
      <w:r w:rsidR="00C81B0F">
        <w:t>Emotionen</w:t>
      </w:r>
      <w:r w:rsidR="00A87E0A">
        <w:t xml:space="preserve">, </w:t>
      </w:r>
      <w:r w:rsidR="00C81B0F">
        <w:t>Identität</w:t>
      </w:r>
      <w:r w:rsidR="00A87E0A">
        <w:t xml:space="preserve">, </w:t>
      </w:r>
      <w:r w:rsidR="00C81B0F">
        <w:t>A</w:t>
      </w:r>
      <w:r w:rsidR="00A87E0A">
        <w:t xml:space="preserve">ngst, </w:t>
      </w:r>
      <w:r w:rsidR="00C81B0F">
        <w:t>S</w:t>
      </w:r>
      <w:r w:rsidR="00A87E0A">
        <w:t>prachenpolitisches, …)</w:t>
      </w:r>
    </w:p>
    <w:p w:rsidR="00DF7669" w:rsidRPr="00916B02" w:rsidRDefault="00DF7669" w:rsidP="00DF7669"/>
    <w:sectPr w:rsidR="00DF7669" w:rsidRPr="00916B02">
      <w:headerReference w:type="default" r:id="rId28"/>
      <w:footerReference w:type="default" r:id="rId2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01FC" w:rsidRDefault="005501FC" w:rsidP="00A3246D">
      <w:pPr>
        <w:spacing w:after="0" w:line="240" w:lineRule="auto"/>
      </w:pPr>
      <w:r>
        <w:separator/>
      </w:r>
    </w:p>
  </w:endnote>
  <w:endnote w:type="continuationSeparator" w:id="0">
    <w:p w:rsidR="005501FC" w:rsidRDefault="005501FC" w:rsidP="00A32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0321174"/>
      <w:docPartObj>
        <w:docPartGallery w:val="Page Numbers (Bottom of Page)"/>
        <w:docPartUnique/>
      </w:docPartObj>
    </w:sdtPr>
    <w:sdtEndPr/>
    <w:sdtContent>
      <w:p w:rsidR="00404304" w:rsidRDefault="00404304">
        <w:pPr>
          <w:pStyle w:val="Fuzeile"/>
          <w:jc w:val="center"/>
        </w:pPr>
        <w:r>
          <w:fldChar w:fldCharType="begin"/>
        </w:r>
        <w:r>
          <w:instrText>PAGE   \* MERGEFORMAT</w:instrText>
        </w:r>
        <w:r>
          <w:fldChar w:fldCharType="separate"/>
        </w:r>
        <w:r>
          <w:rPr>
            <w:lang w:val="de-DE"/>
          </w:rPr>
          <w:t>2</w:t>
        </w:r>
        <w:r>
          <w:fldChar w:fldCharType="end"/>
        </w:r>
      </w:p>
    </w:sdtContent>
  </w:sdt>
  <w:p w:rsidR="00404304" w:rsidRDefault="0040430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01FC" w:rsidRDefault="005501FC" w:rsidP="00A3246D">
      <w:pPr>
        <w:spacing w:after="0" w:line="240" w:lineRule="auto"/>
      </w:pPr>
      <w:r>
        <w:separator/>
      </w:r>
    </w:p>
  </w:footnote>
  <w:footnote w:type="continuationSeparator" w:id="0">
    <w:p w:rsidR="005501FC" w:rsidRDefault="005501FC" w:rsidP="00A324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4304" w:rsidRDefault="00404304">
    <w:pPr>
      <w:pStyle w:val="Kopfzeile"/>
    </w:pPr>
    <w:r>
      <w:t>Anna Schandl</w:t>
    </w:r>
    <w:r>
      <w:tab/>
      <w:t>VO SLLF</w:t>
    </w:r>
    <w:r>
      <w:tab/>
      <w:t>SoSe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10DA3"/>
    <w:multiLevelType w:val="hybridMultilevel"/>
    <w:tmpl w:val="D29436F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1EB3F76"/>
    <w:multiLevelType w:val="hybridMultilevel"/>
    <w:tmpl w:val="9C225EE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1F41629"/>
    <w:multiLevelType w:val="hybridMultilevel"/>
    <w:tmpl w:val="9C58872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233071C"/>
    <w:multiLevelType w:val="hybridMultilevel"/>
    <w:tmpl w:val="E198267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02AC310A"/>
    <w:multiLevelType w:val="hybridMultilevel"/>
    <w:tmpl w:val="042E94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AA74A42"/>
    <w:multiLevelType w:val="hybridMultilevel"/>
    <w:tmpl w:val="18AE4B6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0E8E0B74"/>
    <w:multiLevelType w:val="hybridMultilevel"/>
    <w:tmpl w:val="0A967F6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0AC3837"/>
    <w:multiLevelType w:val="hybridMultilevel"/>
    <w:tmpl w:val="BB8691E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6381760"/>
    <w:multiLevelType w:val="hybridMultilevel"/>
    <w:tmpl w:val="C9FA198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1E474C4D"/>
    <w:multiLevelType w:val="hybridMultilevel"/>
    <w:tmpl w:val="C9707EC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EA9656F"/>
    <w:multiLevelType w:val="hybridMultilevel"/>
    <w:tmpl w:val="523C2D2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1916026"/>
    <w:multiLevelType w:val="hybridMultilevel"/>
    <w:tmpl w:val="C966EA3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892C2C"/>
    <w:multiLevelType w:val="hybridMultilevel"/>
    <w:tmpl w:val="B8AE6A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54C0C85"/>
    <w:multiLevelType w:val="hybridMultilevel"/>
    <w:tmpl w:val="F880CD8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9CB1303"/>
    <w:multiLevelType w:val="hybridMultilevel"/>
    <w:tmpl w:val="2A96379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A757AB6"/>
    <w:multiLevelType w:val="hybridMultilevel"/>
    <w:tmpl w:val="BA46AD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2A855DE3"/>
    <w:multiLevelType w:val="hybridMultilevel"/>
    <w:tmpl w:val="2432E8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2C0F7F17"/>
    <w:multiLevelType w:val="hybridMultilevel"/>
    <w:tmpl w:val="E9666EC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2EC6114F"/>
    <w:multiLevelType w:val="hybridMultilevel"/>
    <w:tmpl w:val="55A6136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32017ACB"/>
    <w:multiLevelType w:val="hybridMultilevel"/>
    <w:tmpl w:val="07F0EC3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3A2F543A"/>
    <w:multiLevelType w:val="hybridMultilevel"/>
    <w:tmpl w:val="F81A8FA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3A5F1934"/>
    <w:multiLevelType w:val="hybridMultilevel"/>
    <w:tmpl w:val="258816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3E1439D9"/>
    <w:multiLevelType w:val="hybridMultilevel"/>
    <w:tmpl w:val="DF6CD5A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3E5B7559"/>
    <w:multiLevelType w:val="hybridMultilevel"/>
    <w:tmpl w:val="59628CA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45BD2E5E"/>
    <w:multiLevelType w:val="hybridMultilevel"/>
    <w:tmpl w:val="28EE803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47665D63"/>
    <w:multiLevelType w:val="hybridMultilevel"/>
    <w:tmpl w:val="D7E287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477928CF"/>
    <w:multiLevelType w:val="hybridMultilevel"/>
    <w:tmpl w:val="AB349D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4DA4514A"/>
    <w:multiLevelType w:val="hybridMultilevel"/>
    <w:tmpl w:val="7144A12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51351700"/>
    <w:multiLevelType w:val="hybridMultilevel"/>
    <w:tmpl w:val="1E6C5BC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22C1E81"/>
    <w:multiLevelType w:val="hybridMultilevel"/>
    <w:tmpl w:val="E39429F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52B70E16"/>
    <w:multiLevelType w:val="hybridMultilevel"/>
    <w:tmpl w:val="20384A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52F553E6"/>
    <w:multiLevelType w:val="hybridMultilevel"/>
    <w:tmpl w:val="C3B0DE1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548A70D2"/>
    <w:multiLevelType w:val="hybridMultilevel"/>
    <w:tmpl w:val="001ED1D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54D71359"/>
    <w:multiLevelType w:val="hybridMultilevel"/>
    <w:tmpl w:val="FFB0B3D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582678D7"/>
    <w:multiLevelType w:val="hybridMultilevel"/>
    <w:tmpl w:val="3D02E5E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5E663B7D"/>
    <w:multiLevelType w:val="hybridMultilevel"/>
    <w:tmpl w:val="E8E0633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673643AE"/>
    <w:multiLevelType w:val="hybridMultilevel"/>
    <w:tmpl w:val="360E24A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6DA52A88"/>
    <w:multiLevelType w:val="hybridMultilevel"/>
    <w:tmpl w:val="D0DC1DD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6E115B4A"/>
    <w:multiLevelType w:val="hybridMultilevel"/>
    <w:tmpl w:val="D7D48E3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6F671671"/>
    <w:multiLevelType w:val="hybridMultilevel"/>
    <w:tmpl w:val="272E601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15:restartNumberingAfterBreak="0">
    <w:nsid w:val="6F7E7B32"/>
    <w:multiLevelType w:val="hybridMultilevel"/>
    <w:tmpl w:val="F8AA349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15:restartNumberingAfterBreak="0">
    <w:nsid w:val="70B658F5"/>
    <w:multiLevelType w:val="hybridMultilevel"/>
    <w:tmpl w:val="ED1016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15:restartNumberingAfterBreak="0">
    <w:nsid w:val="712C6FD6"/>
    <w:multiLevelType w:val="hybridMultilevel"/>
    <w:tmpl w:val="8BCEDD2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3" w15:restartNumberingAfterBreak="0">
    <w:nsid w:val="749E30DC"/>
    <w:multiLevelType w:val="hybridMultilevel"/>
    <w:tmpl w:val="65BC5E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4" w15:restartNumberingAfterBreak="0">
    <w:nsid w:val="7A585950"/>
    <w:multiLevelType w:val="hybridMultilevel"/>
    <w:tmpl w:val="3B5496F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5" w15:restartNumberingAfterBreak="0">
    <w:nsid w:val="7BAB2FE2"/>
    <w:multiLevelType w:val="hybridMultilevel"/>
    <w:tmpl w:val="654CAC0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6" w15:restartNumberingAfterBreak="0">
    <w:nsid w:val="7DA91F5F"/>
    <w:multiLevelType w:val="hybridMultilevel"/>
    <w:tmpl w:val="74D0F34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7" w15:restartNumberingAfterBreak="0">
    <w:nsid w:val="7EC6462F"/>
    <w:multiLevelType w:val="hybridMultilevel"/>
    <w:tmpl w:val="55B4361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0"/>
  </w:num>
  <w:num w:numId="2">
    <w:abstractNumId w:val="19"/>
  </w:num>
  <w:num w:numId="3">
    <w:abstractNumId w:val="27"/>
  </w:num>
  <w:num w:numId="4">
    <w:abstractNumId w:val="47"/>
  </w:num>
  <w:num w:numId="5">
    <w:abstractNumId w:val="42"/>
  </w:num>
  <w:num w:numId="6">
    <w:abstractNumId w:val="39"/>
  </w:num>
  <w:num w:numId="7">
    <w:abstractNumId w:val="4"/>
  </w:num>
  <w:num w:numId="8">
    <w:abstractNumId w:val="36"/>
  </w:num>
  <w:num w:numId="9">
    <w:abstractNumId w:val="7"/>
  </w:num>
  <w:num w:numId="10">
    <w:abstractNumId w:val="6"/>
  </w:num>
  <w:num w:numId="11">
    <w:abstractNumId w:val="29"/>
  </w:num>
  <w:num w:numId="12">
    <w:abstractNumId w:val="28"/>
  </w:num>
  <w:num w:numId="13">
    <w:abstractNumId w:val="23"/>
  </w:num>
  <w:num w:numId="14">
    <w:abstractNumId w:val="35"/>
  </w:num>
  <w:num w:numId="15">
    <w:abstractNumId w:val="31"/>
  </w:num>
  <w:num w:numId="16">
    <w:abstractNumId w:val="34"/>
  </w:num>
  <w:num w:numId="17">
    <w:abstractNumId w:val="15"/>
  </w:num>
  <w:num w:numId="18">
    <w:abstractNumId w:val="46"/>
  </w:num>
  <w:num w:numId="19">
    <w:abstractNumId w:val="21"/>
  </w:num>
  <w:num w:numId="20">
    <w:abstractNumId w:val="32"/>
  </w:num>
  <w:num w:numId="21">
    <w:abstractNumId w:val="22"/>
  </w:num>
  <w:num w:numId="22">
    <w:abstractNumId w:val="0"/>
  </w:num>
  <w:num w:numId="23">
    <w:abstractNumId w:val="5"/>
  </w:num>
  <w:num w:numId="24">
    <w:abstractNumId w:val="43"/>
  </w:num>
  <w:num w:numId="25">
    <w:abstractNumId w:val="41"/>
  </w:num>
  <w:num w:numId="26">
    <w:abstractNumId w:val="9"/>
  </w:num>
  <w:num w:numId="27">
    <w:abstractNumId w:val="25"/>
  </w:num>
  <w:num w:numId="28">
    <w:abstractNumId w:val="24"/>
  </w:num>
  <w:num w:numId="29">
    <w:abstractNumId w:val="38"/>
  </w:num>
  <w:num w:numId="30">
    <w:abstractNumId w:val="13"/>
  </w:num>
  <w:num w:numId="31">
    <w:abstractNumId w:val="37"/>
  </w:num>
  <w:num w:numId="32">
    <w:abstractNumId w:val="33"/>
  </w:num>
  <w:num w:numId="33">
    <w:abstractNumId w:val="18"/>
  </w:num>
  <w:num w:numId="34">
    <w:abstractNumId w:val="16"/>
  </w:num>
  <w:num w:numId="35">
    <w:abstractNumId w:val="3"/>
  </w:num>
  <w:num w:numId="36">
    <w:abstractNumId w:val="8"/>
  </w:num>
  <w:num w:numId="37">
    <w:abstractNumId w:val="2"/>
  </w:num>
  <w:num w:numId="38">
    <w:abstractNumId w:val="1"/>
  </w:num>
  <w:num w:numId="39">
    <w:abstractNumId w:val="17"/>
  </w:num>
  <w:num w:numId="40">
    <w:abstractNumId w:val="10"/>
  </w:num>
  <w:num w:numId="41">
    <w:abstractNumId w:val="45"/>
  </w:num>
  <w:num w:numId="42">
    <w:abstractNumId w:val="12"/>
  </w:num>
  <w:num w:numId="43">
    <w:abstractNumId w:val="26"/>
  </w:num>
  <w:num w:numId="44">
    <w:abstractNumId w:val="14"/>
  </w:num>
  <w:num w:numId="45">
    <w:abstractNumId w:val="44"/>
  </w:num>
  <w:num w:numId="46">
    <w:abstractNumId w:val="11"/>
  </w:num>
  <w:num w:numId="47">
    <w:abstractNumId w:val="20"/>
  </w:num>
  <w:num w:numId="48">
    <w:abstractNumId w:val="3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E8F"/>
    <w:rsid w:val="00004439"/>
    <w:rsid w:val="0001127F"/>
    <w:rsid w:val="00020F5B"/>
    <w:rsid w:val="00025018"/>
    <w:rsid w:val="000621E0"/>
    <w:rsid w:val="00095ADB"/>
    <w:rsid w:val="000A1FAC"/>
    <w:rsid w:val="000B3AAB"/>
    <w:rsid w:val="000F6BCE"/>
    <w:rsid w:val="00103DF2"/>
    <w:rsid w:val="00181898"/>
    <w:rsid w:val="001839BA"/>
    <w:rsid w:val="001915F9"/>
    <w:rsid w:val="00193D67"/>
    <w:rsid w:val="001B14DD"/>
    <w:rsid w:val="001D3442"/>
    <w:rsid w:val="001D6704"/>
    <w:rsid w:val="001F1E5A"/>
    <w:rsid w:val="001F605E"/>
    <w:rsid w:val="00201490"/>
    <w:rsid w:val="0020171F"/>
    <w:rsid w:val="00216E71"/>
    <w:rsid w:val="0022189F"/>
    <w:rsid w:val="0024090C"/>
    <w:rsid w:val="0024183F"/>
    <w:rsid w:val="00255797"/>
    <w:rsid w:val="0026190E"/>
    <w:rsid w:val="00276A68"/>
    <w:rsid w:val="00294ACB"/>
    <w:rsid w:val="002C2F14"/>
    <w:rsid w:val="002C5602"/>
    <w:rsid w:val="002C6881"/>
    <w:rsid w:val="002E5EE7"/>
    <w:rsid w:val="00305E00"/>
    <w:rsid w:val="003117C9"/>
    <w:rsid w:val="00332316"/>
    <w:rsid w:val="00333FF4"/>
    <w:rsid w:val="00337F16"/>
    <w:rsid w:val="0034105F"/>
    <w:rsid w:val="00361794"/>
    <w:rsid w:val="00371712"/>
    <w:rsid w:val="00380E13"/>
    <w:rsid w:val="0038135E"/>
    <w:rsid w:val="00385DC8"/>
    <w:rsid w:val="003B0BFD"/>
    <w:rsid w:val="003C5EE7"/>
    <w:rsid w:val="003F1A10"/>
    <w:rsid w:val="00404304"/>
    <w:rsid w:val="00405173"/>
    <w:rsid w:val="00421E8F"/>
    <w:rsid w:val="00427C63"/>
    <w:rsid w:val="0046698D"/>
    <w:rsid w:val="00470BC9"/>
    <w:rsid w:val="0047361A"/>
    <w:rsid w:val="00481646"/>
    <w:rsid w:val="004B024A"/>
    <w:rsid w:val="004C6CAD"/>
    <w:rsid w:val="004F4170"/>
    <w:rsid w:val="00504023"/>
    <w:rsid w:val="005111F2"/>
    <w:rsid w:val="00515D5D"/>
    <w:rsid w:val="00534C4D"/>
    <w:rsid w:val="00544DF2"/>
    <w:rsid w:val="005501FC"/>
    <w:rsid w:val="00550509"/>
    <w:rsid w:val="00553F53"/>
    <w:rsid w:val="00555930"/>
    <w:rsid w:val="00555AA0"/>
    <w:rsid w:val="00555C6C"/>
    <w:rsid w:val="00560965"/>
    <w:rsid w:val="0056746A"/>
    <w:rsid w:val="005942A1"/>
    <w:rsid w:val="00594833"/>
    <w:rsid w:val="005A62B0"/>
    <w:rsid w:val="005B5A6C"/>
    <w:rsid w:val="005E1BF2"/>
    <w:rsid w:val="005E21CF"/>
    <w:rsid w:val="005E7DED"/>
    <w:rsid w:val="00602291"/>
    <w:rsid w:val="00632AC6"/>
    <w:rsid w:val="00633737"/>
    <w:rsid w:val="006353FD"/>
    <w:rsid w:val="00643687"/>
    <w:rsid w:val="00690E62"/>
    <w:rsid w:val="006D6A73"/>
    <w:rsid w:val="00703913"/>
    <w:rsid w:val="0071675C"/>
    <w:rsid w:val="0072742B"/>
    <w:rsid w:val="007B7942"/>
    <w:rsid w:val="007D5ADB"/>
    <w:rsid w:val="007D6972"/>
    <w:rsid w:val="007E42BF"/>
    <w:rsid w:val="007F36E8"/>
    <w:rsid w:val="0080277E"/>
    <w:rsid w:val="008050EE"/>
    <w:rsid w:val="00806263"/>
    <w:rsid w:val="00830659"/>
    <w:rsid w:val="00865364"/>
    <w:rsid w:val="00871996"/>
    <w:rsid w:val="008A7263"/>
    <w:rsid w:val="008B1A2C"/>
    <w:rsid w:val="008B3970"/>
    <w:rsid w:val="008D3CD9"/>
    <w:rsid w:val="008D630E"/>
    <w:rsid w:val="008E4413"/>
    <w:rsid w:val="008F1332"/>
    <w:rsid w:val="008F5CFF"/>
    <w:rsid w:val="00901667"/>
    <w:rsid w:val="00911EA1"/>
    <w:rsid w:val="00916B02"/>
    <w:rsid w:val="00927331"/>
    <w:rsid w:val="00931175"/>
    <w:rsid w:val="009317C1"/>
    <w:rsid w:val="009343EA"/>
    <w:rsid w:val="00935979"/>
    <w:rsid w:val="009502B2"/>
    <w:rsid w:val="00951940"/>
    <w:rsid w:val="009630B7"/>
    <w:rsid w:val="00964B47"/>
    <w:rsid w:val="00965676"/>
    <w:rsid w:val="00967FF8"/>
    <w:rsid w:val="00990809"/>
    <w:rsid w:val="0099311C"/>
    <w:rsid w:val="009A0161"/>
    <w:rsid w:val="009B1800"/>
    <w:rsid w:val="009B284A"/>
    <w:rsid w:val="009B41EB"/>
    <w:rsid w:val="009B4DBC"/>
    <w:rsid w:val="009C75A7"/>
    <w:rsid w:val="00A11507"/>
    <w:rsid w:val="00A162E0"/>
    <w:rsid w:val="00A229BB"/>
    <w:rsid w:val="00A3246D"/>
    <w:rsid w:val="00A3743E"/>
    <w:rsid w:val="00A37A2D"/>
    <w:rsid w:val="00A75DB2"/>
    <w:rsid w:val="00A772F0"/>
    <w:rsid w:val="00A8142A"/>
    <w:rsid w:val="00A87E0A"/>
    <w:rsid w:val="00A91278"/>
    <w:rsid w:val="00A93F20"/>
    <w:rsid w:val="00A9596E"/>
    <w:rsid w:val="00AA312D"/>
    <w:rsid w:val="00AA31DE"/>
    <w:rsid w:val="00AA7441"/>
    <w:rsid w:val="00AD202C"/>
    <w:rsid w:val="00AD3566"/>
    <w:rsid w:val="00B065AB"/>
    <w:rsid w:val="00B23A50"/>
    <w:rsid w:val="00B40062"/>
    <w:rsid w:val="00B55D56"/>
    <w:rsid w:val="00B56580"/>
    <w:rsid w:val="00B57F7F"/>
    <w:rsid w:val="00B70921"/>
    <w:rsid w:val="00BB2937"/>
    <w:rsid w:val="00BC0297"/>
    <w:rsid w:val="00BD69B8"/>
    <w:rsid w:val="00BE271F"/>
    <w:rsid w:val="00BF3326"/>
    <w:rsid w:val="00C043B5"/>
    <w:rsid w:val="00C146F7"/>
    <w:rsid w:val="00C2113A"/>
    <w:rsid w:val="00C25627"/>
    <w:rsid w:val="00C37F30"/>
    <w:rsid w:val="00C40640"/>
    <w:rsid w:val="00C51748"/>
    <w:rsid w:val="00C5523B"/>
    <w:rsid w:val="00C71845"/>
    <w:rsid w:val="00C77DE5"/>
    <w:rsid w:val="00C81B0F"/>
    <w:rsid w:val="00C82EAB"/>
    <w:rsid w:val="00C96F4F"/>
    <w:rsid w:val="00CA0E57"/>
    <w:rsid w:val="00CE6838"/>
    <w:rsid w:val="00CF303D"/>
    <w:rsid w:val="00D14FA0"/>
    <w:rsid w:val="00D21B09"/>
    <w:rsid w:val="00D25FF5"/>
    <w:rsid w:val="00D653AD"/>
    <w:rsid w:val="00DF7669"/>
    <w:rsid w:val="00DF7A82"/>
    <w:rsid w:val="00E32A64"/>
    <w:rsid w:val="00E5191F"/>
    <w:rsid w:val="00E81801"/>
    <w:rsid w:val="00E93671"/>
    <w:rsid w:val="00EA537D"/>
    <w:rsid w:val="00F10897"/>
    <w:rsid w:val="00F254EF"/>
    <w:rsid w:val="00F27D97"/>
    <w:rsid w:val="00F37DDD"/>
    <w:rsid w:val="00F520DF"/>
    <w:rsid w:val="00F6419B"/>
    <w:rsid w:val="00F86B08"/>
    <w:rsid w:val="00F96153"/>
    <w:rsid w:val="00F96FA9"/>
    <w:rsid w:val="00FA22A7"/>
    <w:rsid w:val="00FA7BFD"/>
    <w:rsid w:val="00FD3CBC"/>
    <w:rsid w:val="00FF1358"/>
    <w:rsid w:val="00FF4295"/>
    <w:rsid w:val="00FF53B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8926E"/>
  <w15:chartTrackingRefBased/>
  <w15:docId w15:val="{166D9C1E-57EC-43E4-9D83-31AE0209D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B5A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5B5A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5B5A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2937"/>
    <w:pPr>
      <w:ind w:left="720"/>
      <w:contextualSpacing/>
    </w:pPr>
  </w:style>
  <w:style w:type="paragraph" w:styleId="Kopfzeile">
    <w:name w:val="header"/>
    <w:basedOn w:val="Standard"/>
    <w:link w:val="KopfzeileZchn"/>
    <w:uiPriority w:val="99"/>
    <w:unhideWhenUsed/>
    <w:rsid w:val="00A3246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3246D"/>
  </w:style>
  <w:style w:type="paragraph" w:styleId="Fuzeile">
    <w:name w:val="footer"/>
    <w:basedOn w:val="Standard"/>
    <w:link w:val="FuzeileZchn"/>
    <w:uiPriority w:val="99"/>
    <w:unhideWhenUsed/>
    <w:rsid w:val="00A3246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3246D"/>
  </w:style>
  <w:style w:type="paragraph" w:styleId="Titel">
    <w:name w:val="Title"/>
    <w:basedOn w:val="Standard"/>
    <w:next w:val="Standard"/>
    <w:link w:val="TitelZchn"/>
    <w:uiPriority w:val="10"/>
    <w:qFormat/>
    <w:rsid w:val="005B5A6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B5A6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B5A6C"/>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5B5A6C"/>
    <w:rPr>
      <w:rFonts w:eastAsiaTheme="minorEastAsia"/>
      <w:color w:val="5A5A5A" w:themeColor="text1" w:themeTint="A5"/>
      <w:spacing w:val="15"/>
    </w:rPr>
  </w:style>
  <w:style w:type="character" w:customStyle="1" w:styleId="berschrift1Zchn">
    <w:name w:val="Überschrift 1 Zchn"/>
    <w:basedOn w:val="Absatz-Standardschriftart"/>
    <w:link w:val="berschrift1"/>
    <w:uiPriority w:val="9"/>
    <w:rsid w:val="005B5A6C"/>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5B5A6C"/>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5B5A6C"/>
    <w:rPr>
      <w:rFonts w:asciiTheme="majorHAnsi" w:eastAsiaTheme="majorEastAsia" w:hAnsiTheme="majorHAnsi" w:cstheme="majorBidi"/>
      <w:color w:val="1F3763" w:themeColor="accent1" w:themeShade="7F"/>
      <w:sz w:val="24"/>
      <w:szCs w:val="24"/>
    </w:rPr>
  </w:style>
  <w:style w:type="character" w:styleId="Hyperlink">
    <w:name w:val="Hyperlink"/>
    <w:basedOn w:val="Absatz-Standardschriftart"/>
    <w:uiPriority w:val="99"/>
    <w:unhideWhenUsed/>
    <w:rsid w:val="000B3AAB"/>
    <w:rPr>
      <w:color w:val="0563C1" w:themeColor="hyperlink"/>
      <w:u w:val="single"/>
    </w:rPr>
  </w:style>
  <w:style w:type="character" w:styleId="NichtaufgelsteErwhnung">
    <w:name w:val="Unresolved Mention"/>
    <w:basedOn w:val="Absatz-Standardschriftart"/>
    <w:uiPriority w:val="99"/>
    <w:semiHidden/>
    <w:unhideWhenUsed/>
    <w:rsid w:val="000B3AAB"/>
    <w:rPr>
      <w:color w:val="605E5C"/>
      <w:shd w:val="clear" w:color="auto" w:fill="E1DFDD"/>
    </w:rPr>
  </w:style>
  <w:style w:type="table" w:styleId="Tabellenraster">
    <w:name w:val="Table Grid"/>
    <w:basedOn w:val="NormaleTabelle"/>
    <w:uiPriority w:val="39"/>
    <w:rsid w:val="00A772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iveHervorhebung">
    <w:name w:val="Intense Emphasis"/>
    <w:basedOn w:val="Absatz-Standardschriftart"/>
    <w:uiPriority w:val="21"/>
    <w:qFormat/>
    <w:rsid w:val="00DF7A82"/>
    <w:rPr>
      <w:i/>
      <w:iCs/>
      <w:color w:val="4472C4" w:themeColor="accent1"/>
    </w:rPr>
  </w:style>
  <w:style w:type="paragraph" w:styleId="Verzeichnis1">
    <w:name w:val="toc 1"/>
    <w:basedOn w:val="Standard"/>
    <w:next w:val="Standard"/>
    <w:autoRedefine/>
    <w:uiPriority w:val="39"/>
    <w:unhideWhenUsed/>
    <w:rsid w:val="00404304"/>
    <w:pPr>
      <w:spacing w:after="100"/>
    </w:pPr>
  </w:style>
  <w:style w:type="paragraph" w:styleId="Verzeichnis2">
    <w:name w:val="toc 2"/>
    <w:basedOn w:val="Standard"/>
    <w:next w:val="Standard"/>
    <w:autoRedefine/>
    <w:uiPriority w:val="39"/>
    <w:unhideWhenUsed/>
    <w:rsid w:val="0040430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8436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yperlink" Target="http://karin.aguado.de/publikationen/downloads/imitationalserwerbsstrategie-pdf"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emf"/><Relationship Id="rId30"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59109-3F98-470D-A020-56C8A16DE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12569</Words>
  <Characters>79188</Characters>
  <Application>Microsoft Office Word</Application>
  <DocSecurity>0</DocSecurity>
  <Lines>659</Lines>
  <Paragraphs>183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Anna</cp:lastModifiedBy>
  <cp:revision>8</cp:revision>
  <dcterms:created xsi:type="dcterms:W3CDTF">2018-06-16T08:30:00Z</dcterms:created>
  <dcterms:modified xsi:type="dcterms:W3CDTF">2019-06-06T16:21:00Z</dcterms:modified>
</cp:coreProperties>
</file>